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2921155E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6F4A7B">
        <w:rPr>
          <w:rFonts w:ascii="Verdana" w:eastAsia="Verdana" w:hAnsi="Verdana" w:cs="Verdana"/>
          <w:b/>
          <w:sz w:val="20"/>
          <w:szCs w:val="20"/>
        </w:rPr>
        <w:t>AA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A04AEC">
        <w:rPr>
          <w:rFonts w:ascii="Verdana" w:eastAsia="Verdana" w:hAnsi="Verdana" w:cs="Verdana"/>
          <w:b/>
          <w:sz w:val="20"/>
          <w:szCs w:val="20"/>
        </w:rPr>
        <w:t xml:space="preserve">e AD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Scuola </w:t>
      </w:r>
      <w:r w:rsidR="006F4A7B">
        <w:rPr>
          <w:rFonts w:ascii="Verdana" w:eastAsia="Verdana" w:hAnsi="Verdana" w:cs="Verdana"/>
          <w:b/>
          <w:sz w:val="20"/>
          <w:szCs w:val="20"/>
        </w:rPr>
        <w:t>Infanzia</w:t>
      </w:r>
      <w:r w:rsidR="00143568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di cui all’Avviso prot. n. </w:t>
      </w:r>
      <w:r w:rsidR="0013526D">
        <w:rPr>
          <w:rFonts w:ascii="Verdana" w:eastAsia="Verdana" w:hAnsi="Verdana" w:cs="Verdana"/>
          <w:b/>
          <w:sz w:val="20"/>
          <w:szCs w:val="20"/>
        </w:rPr>
        <w:t>10125</w:t>
      </w:r>
      <w:r w:rsidR="00FC3B29">
        <w:rPr>
          <w:rFonts w:ascii="Verdana" w:eastAsia="Verdana" w:hAnsi="Verdana" w:cs="Verdana"/>
          <w:b/>
          <w:sz w:val="20"/>
          <w:szCs w:val="20"/>
        </w:rPr>
        <w:t>/</w:t>
      </w:r>
      <w:r w:rsidR="002F6A22">
        <w:rPr>
          <w:rFonts w:ascii="Verdana" w:eastAsia="Verdana" w:hAnsi="Verdana" w:cs="Verdana"/>
          <w:b/>
          <w:sz w:val="20"/>
          <w:szCs w:val="20"/>
        </w:rPr>
        <w:t>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13526D">
        <w:rPr>
          <w:rFonts w:ascii="Verdana" w:eastAsia="Verdana" w:hAnsi="Verdana" w:cs="Verdana"/>
          <w:b/>
          <w:sz w:val="20"/>
          <w:szCs w:val="20"/>
        </w:rPr>
        <w:t>29/05</w:t>
      </w:r>
      <w:r w:rsidR="00EB7C82">
        <w:rPr>
          <w:rFonts w:ascii="Verdana" w:eastAsia="Verdana" w:hAnsi="Verdana" w:cs="Verdana"/>
          <w:b/>
          <w:sz w:val="20"/>
          <w:szCs w:val="20"/>
        </w:rPr>
        <w:t>/2025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3E1DAC0B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presso l’Istituto in intestazione, come indicato nell’avviso pubblico n</w:t>
      </w:r>
      <w:r w:rsidRPr="00E24DD6">
        <w:rPr>
          <w:rFonts w:ascii="Verdana" w:hAnsi="Verdana"/>
          <w:sz w:val="20"/>
          <w:szCs w:val="20"/>
        </w:rPr>
        <w:t xml:space="preserve">. </w:t>
      </w:r>
      <w:r w:rsidRPr="00FC3B29">
        <w:rPr>
          <w:rFonts w:ascii="Verdana" w:hAnsi="Verdana"/>
          <w:sz w:val="20"/>
          <w:szCs w:val="20"/>
        </w:rPr>
        <w:t xml:space="preserve">prot. </w:t>
      </w:r>
      <w:r w:rsidR="0013526D">
        <w:rPr>
          <w:rFonts w:ascii="Verdana" w:hAnsi="Verdana"/>
          <w:sz w:val="20"/>
          <w:szCs w:val="20"/>
        </w:rPr>
        <w:t>10125</w:t>
      </w:r>
      <w:r w:rsidR="002F6A22" w:rsidRPr="00FC3B29">
        <w:rPr>
          <w:rFonts w:ascii="Verdana" w:hAnsi="Verdana"/>
          <w:sz w:val="20"/>
          <w:szCs w:val="20"/>
        </w:rPr>
        <w:t>/VII.</w:t>
      </w:r>
      <w:r w:rsidR="005009C4" w:rsidRPr="00FC3B29">
        <w:rPr>
          <w:rFonts w:ascii="Verdana" w:hAnsi="Verdana"/>
          <w:sz w:val="20"/>
          <w:szCs w:val="20"/>
        </w:rPr>
        <w:t>1</w:t>
      </w:r>
      <w:r w:rsidR="002523BB" w:rsidRPr="00E24DD6">
        <w:rPr>
          <w:rFonts w:ascii="Verdana" w:hAnsi="Verdana"/>
          <w:sz w:val="20"/>
          <w:szCs w:val="20"/>
        </w:rPr>
        <w:t xml:space="preserve"> del </w:t>
      </w:r>
      <w:r w:rsidR="0013526D">
        <w:rPr>
          <w:rFonts w:ascii="Verdana" w:hAnsi="Verdana"/>
          <w:sz w:val="20"/>
          <w:szCs w:val="20"/>
        </w:rPr>
        <w:t>29/05</w:t>
      </w:r>
      <w:r w:rsidR="00EE4DBD">
        <w:rPr>
          <w:rFonts w:ascii="Verdana" w:hAnsi="Verdana"/>
          <w:sz w:val="20"/>
          <w:szCs w:val="20"/>
        </w:rPr>
        <w:t>/2025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  <w:bookmarkStart w:id="0" w:name="_GoBack"/>
      <w:bookmarkEnd w:id="0"/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3D0F42BD" w14:textId="495EFF1A" w:rsidR="00106183" w:rsidRPr="00EE4DBD" w:rsidRDefault="002E56ED" w:rsidP="00637FF7">
      <w:pPr>
        <w:numPr>
          <w:ilvl w:val="0"/>
          <w:numId w:val="15"/>
        </w:numPr>
        <w:tabs>
          <w:tab w:val="left" w:pos="488"/>
        </w:tabs>
        <w:spacing w:before="8" w:line="357" w:lineRule="auto"/>
        <w:ind w:left="932" w:right="113"/>
        <w:jc w:val="both"/>
        <w:rPr>
          <w:b/>
          <w:sz w:val="24"/>
          <w:szCs w:val="24"/>
        </w:rPr>
      </w:pPr>
      <w:r w:rsidRPr="00EE4DBD">
        <w:rPr>
          <w:rFonts w:ascii="Verdana" w:hAnsi="Verdana"/>
          <w:sz w:val="20"/>
        </w:rPr>
        <w:t>Abilitazione con il titolo di studio previsto per l’insegnamento nella scuola primaria</w:t>
      </w:r>
      <w:r w:rsidR="00EE4DBD" w:rsidRPr="00EE4DBD">
        <w:rPr>
          <w:rFonts w:ascii="Verdana" w:hAnsi="Verdana"/>
          <w:sz w:val="20"/>
        </w:rPr>
        <w:t xml:space="preserve"> </w:t>
      </w: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lastRenderedPageBreak/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2200F37" w14:textId="77777777" w:rsidR="00EE4DBD" w:rsidRPr="00425500" w:rsidRDefault="00EE4DBD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>che chi dichiara titoli falsi o mendaci in una procedura di interpello, come in qualsiasi 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0976A" w14:textId="77777777" w:rsidR="000644FA" w:rsidRDefault="000644FA" w:rsidP="00EB012B">
      <w:r>
        <w:separator/>
      </w:r>
    </w:p>
  </w:endnote>
  <w:endnote w:type="continuationSeparator" w:id="0">
    <w:p w14:paraId="6E556DBC" w14:textId="77777777" w:rsidR="000644FA" w:rsidRDefault="000644FA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47B33" w14:textId="77777777" w:rsidR="000644FA" w:rsidRDefault="000644FA" w:rsidP="00EB012B">
      <w:r>
        <w:separator/>
      </w:r>
    </w:p>
  </w:footnote>
  <w:footnote w:type="continuationSeparator" w:id="0">
    <w:p w14:paraId="546BFC7B" w14:textId="77777777" w:rsidR="000644FA" w:rsidRDefault="000644FA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644FA"/>
    <w:rsid w:val="000A70A5"/>
    <w:rsid w:val="000C7994"/>
    <w:rsid w:val="00106183"/>
    <w:rsid w:val="0013526D"/>
    <w:rsid w:val="00143568"/>
    <w:rsid w:val="00154CE1"/>
    <w:rsid w:val="001A1D57"/>
    <w:rsid w:val="001B71C2"/>
    <w:rsid w:val="002523BB"/>
    <w:rsid w:val="002C7468"/>
    <w:rsid w:val="002E56ED"/>
    <w:rsid w:val="002F6A22"/>
    <w:rsid w:val="00425500"/>
    <w:rsid w:val="00435446"/>
    <w:rsid w:val="004F57DC"/>
    <w:rsid w:val="005009C4"/>
    <w:rsid w:val="005B7763"/>
    <w:rsid w:val="00616AC2"/>
    <w:rsid w:val="00623FD1"/>
    <w:rsid w:val="00637FF7"/>
    <w:rsid w:val="0068192E"/>
    <w:rsid w:val="006F4A7B"/>
    <w:rsid w:val="00745D0F"/>
    <w:rsid w:val="007770D4"/>
    <w:rsid w:val="007C042B"/>
    <w:rsid w:val="00897975"/>
    <w:rsid w:val="008F53B5"/>
    <w:rsid w:val="00902319"/>
    <w:rsid w:val="00A04AEC"/>
    <w:rsid w:val="00A072CA"/>
    <w:rsid w:val="00A86DE6"/>
    <w:rsid w:val="00AA6A30"/>
    <w:rsid w:val="00AE6F2A"/>
    <w:rsid w:val="00B37F71"/>
    <w:rsid w:val="00C0280C"/>
    <w:rsid w:val="00CB6601"/>
    <w:rsid w:val="00D341AA"/>
    <w:rsid w:val="00D51691"/>
    <w:rsid w:val="00DE6B52"/>
    <w:rsid w:val="00E07FE5"/>
    <w:rsid w:val="00E24DD6"/>
    <w:rsid w:val="00E34101"/>
    <w:rsid w:val="00E35E84"/>
    <w:rsid w:val="00E71507"/>
    <w:rsid w:val="00EB012B"/>
    <w:rsid w:val="00EB7C82"/>
    <w:rsid w:val="00EE4DBD"/>
    <w:rsid w:val="00F946A0"/>
    <w:rsid w:val="00FC3B29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AEF2-B070-4C17-BEA6-E5E51B41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9</cp:revision>
  <cp:lastPrinted>2024-09-16T12:05:00Z</cp:lastPrinted>
  <dcterms:created xsi:type="dcterms:W3CDTF">2024-12-02T07:28:00Z</dcterms:created>
  <dcterms:modified xsi:type="dcterms:W3CDTF">2025-05-29T05:57:00Z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