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right"/>
        <w:rPr>
          <w:rFonts w:ascii="Titillium Web" w:hAnsi="Titillium Web"/>
          <w:strike w:val="false"/>
          <w:dstrike w:val="false"/>
          <w:color w:val="18181A"/>
          <w:sz w:val="21"/>
          <w:szCs w:val="21"/>
          <w:u w:val="none"/>
        </w:rPr>
      </w:pPr>
      <w:r>
        <w:rPr>
          <w:strike w:val="false"/>
          <w:dstrike w:val="false"/>
          <w:color w:val="18181A"/>
          <w:sz w:val="21"/>
          <w:szCs w:val="21"/>
          <w:u w:val="none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</w:rPr>
        <w:t>MODULO PER LA PRESENTAZIONE DELLE CANDIDATURE A SUPPLENZA DA CONFERIRSI TRAMITE INTERPELLO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Il sottoscritt</w:t>
      </w:r>
      <w:r>
        <w:rPr>
          <w:rFonts w:eastAsia="Calibri" w:cs="Calibri" w:ascii="Times New Roman" w:hAnsi="Times New Roman"/>
        </w:rPr>
        <w:t xml:space="preserve">__  </w:t>
      </w:r>
      <w:r>
        <w:rPr>
          <w:rFonts w:eastAsia="Calibri" w:cs="Calibri" w:ascii="Times New Roman" w:hAnsi="Times New Roman"/>
        </w:rPr>
        <w:t>___________________________________ , nat</w:t>
      </w:r>
      <w:r>
        <w:rPr>
          <w:rFonts w:eastAsia="Calibri" w:cs="Calibri" w:ascii="Times New Roman" w:hAnsi="Times New Roman"/>
        </w:rPr>
        <w:t>__</w:t>
      </w:r>
      <w:r>
        <w:rPr>
          <w:rFonts w:eastAsia="Calibri" w:cs="Calibri" w:ascii="Times New Roman" w:hAnsi="Times New Roman"/>
        </w:rPr>
        <w:t xml:space="preserve"> a__________________ il _____________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</w:rPr>
        <w:t>C.F. ____________________________________, residente a________________</w:t>
      </w:r>
      <w:r>
        <w:rPr>
          <w:rFonts w:eastAsia="Calibri" w:cs="Calibri" w:ascii="Times New Roman" w:hAnsi="Times New Roman"/>
        </w:rPr>
        <w:t>___</w:t>
      </w:r>
      <w:r>
        <w:rPr>
          <w:rFonts w:eastAsia="Calibri" w:cs="Calibri" w:ascii="Times New Roman" w:hAnsi="Times New Roman"/>
        </w:rPr>
        <w:t>___________________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</w:rPr>
        <w:t>Via______________________________ n. Telefono/cellulare _____________________________________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</w:rPr>
        <w:t xml:space="preserve">E-mail __________________________________________________________________________________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COMUNICA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di essere interessato al conferimento di una supplenza per l’insegnamento di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</w:rPr>
        <w:t xml:space="preserve">_________________________________________________________________________________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(indicare almeno un orario settimanale di servizio)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come da interpello prot.  _____________ del ________________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b/>
          <w:bCs/>
        </w:rPr>
      </w:pPr>
      <w:r>
        <w:rPr>
          <w:rFonts w:eastAsia="Calibri" w:cs="Calibri" w:ascii="Times New Roman" w:hAnsi="Times New Roman"/>
          <w:b/>
          <w:bCs/>
        </w:rPr>
        <w:t xml:space="preserve">A tal fine, dichiara, ai sensi degli articoli 46 e 47 del D.P.R. n. 445/2000: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stato dispensato dal servizio ai sensi dell'articolo 439 del D.lgs. n. 297/1994 per mancato superamento del periodo di prova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stato dispensato dal servizio per incapacità didattica ai sensi dell’articolo 512 del D.lgs.n. 297/1994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cittadino italiano o dell’Unione europea e, in tal caso, di avere una adeguata conoscenza della lingua italiana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avere un’età non inferiore ad anni 18 e non superiore ad anni 67 al 1° settembre 2024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godere dei diritti civili e politici nel Paese di cittadinanza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escluso dall’elettorato politico attivo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stato destituito o dispensato dall’impiego presso una pubblica amministrazione per persistente insufficiente rendimento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-- di non essere stato dichiarato decaduto da un impiego statale, ai sensi dell’articolo 127, primo comma,lettera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  <w:b/>
          <w:bCs/>
        </w:rPr>
        <w:t xml:space="preserve">d) del D.P.R. 10 gennaio 1957, n. 3, per aver conseguito l’impiego mediante la produzione di documenti falsi o viziati da invalidità non sanabile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 di non essere temporaneamente inabilitato o interdetto, per il periodo di durata dell’inabilità o dell’interdizione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stato licenziato dall’impiego presso una Pubblica Amministrazione per giusta causa o giustificato motivo soggettivo ovvero di non essere incorso nella sanzione disciplinare del licenziamento con o senza preavviso, ovvero della destituzione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fisicamente idoneo allo svolgimento delle funzioni proprie del personale docente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-- di non essere dipendente dello Stato o di enti pubblici collocato a riposo, in applicazione di disposizioni di carattere transitorio o speciale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-- di non trovarsi in una delle condizioni ostative di cui al Decreto Legislativo 31 dicembre 2012 n. 235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aver preso visione dell’informativa sul trattamento dei dati personali </w:t>
      </w:r>
      <w:bookmarkStart w:id="0" w:name="_GoBack"/>
      <w:bookmarkEnd w:id="0"/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essere incorso nella sanzione disciplinare della sospensione dal servizio ovvero di non essere destinatario di provvedimenti di sospensione cautelare dal servizio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consapevole di essere ammesso nelle graduatorie con riserva di accertamento del possesso dei requisiti di ammissione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-- di non avere procedimenti penali pendenti, in Italia e/o all’estero, ovvero di avere pendenti i seguenti procedimenti: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iscritto/a nelle liste elettorali del comune di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non avere riportato condanne penali (anche se sono stati concessi amnistia, indulto, condono) in Italia e/o all’estero, ovvero di aver riportato le seguenti condanne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>-- di essere consapevole delle sanzioni previste in caso di dichiarazione mendace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-- di essere in possesso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ab/>
        <w:t>O di abilitazione per la classe di concorso _____________________________________________________</w:t>
        <w:tab/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ab/>
        <w:t>O del seguente titolo di studio _______________________________________________________________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ab/>
        <w:t xml:space="preserve">O essere laureando in ______________________________________________________________________.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Dichiara di possedere i seguenti titoli e requisiti: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 w:eastAsia="Calibri" w:cs="Calibri"/>
        </w:rPr>
      </w:pPr>
      <w:r>
        <w:rPr/>
      </w:r>
    </w:p>
    <w:tbl>
      <w:tblPr>
        <w:tblW w:w="96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62"/>
        <w:gridCol w:w="4188"/>
        <w:gridCol w:w="1523"/>
        <w:gridCol w:w="1419"/>
      </w:tblGrid>
      <w:tr>
        <w:trPr/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Criterio di Valutazione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Punteggio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Punteggio autodichiarato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Punteggio Spettante a cura dell’Amministrazione</w:t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Abilitazione all’insegnamento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10 punti: candidato in possesso dell’abilitazione per la specifica classe di concorso.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ascii="Times New Roman" w:hAnsi="Times New Roman"/>
                <w:sz w:val="20"/>
                <w:szCs w:val="20"/>
              </w:rPr>
              <w:t>5 punti: candidato con abilitazione in una classe di concorso affine.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0 punti: candidato senza abilitazione.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Titolo di studio idoneo per l’ordine di scuola richiesto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10 punti: titolo di studio specifico per la classe di concorso richiesta;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7 punti: titolo di studio di livello equivalente ma non specifico.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3 punti: titolo di studio affine o parzialmente idoneo.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Titolo di studio idoneo in fase di conseguimento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6 punti: titolo in fase di conseguimento, prossimo alla conclusione (ad es. entro l’anno accademico).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3 punti: titolo in fase di conseguimento con ancora diversi esami da sostenere.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0 punti: nessun titolo idoneo in fase di conseguimento.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Aver già prestato servizio in </w:t>
            </w:r>
            <w:r>
              <w:rPr>
                <w:rFonts w:ascii="Times New Roman" w:hAnsi="Times New Roman"/>
                <w:sz w:val="20"/>
                <w:szCs w:val="20"/>
              </w:rPr>
              <w:t>questa istituzione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scolastic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punti: più di 3 anni di servizio 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7 punti: da 1 a 3 anni di servizio.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5 punti: meno di un anno di servizio.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0 punti: nessuna esperienza.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ecedente esperienza professionale come docente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punti: esperienza nella stessa classe di concorso. 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punti: esperienza in una classe di concorso affine o sul sostegno. 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punti: esperienza come docente ma in altre classi di concorso. 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0 punti: nessuna esperienza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Viciniorietà alla sede di servizio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5 punti: residenza o domicilio nello stesso comune o in comuni limitrofi.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3 punti: residenza o domicilio nella stessa provincia.</w:t>
            </w:r>
          </w:p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0 punti: residenza o domicilio fuori provincia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Totale  punti.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/>
      </w:pPr>
      <w:r>
        <w:rPr>
          <w:rFonts w:eastAsia="Calibri" w:cs="Calibri" w:ascii="Times New Roman" w:hAnsi="Times New Roman"/>
        </w:rPr>
        <w:t xml:space="preserve">Allega alla presente: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/>
      </w:pPr>
      <w:r>
        <w:rPr>
          <w:rFonts w:eastAsia="Calibri" w:cs="Calibri" w:ascii="Times New Roman" w:hAnsi="Times New Roman"/>
        </w:rPr>
        <w:t xml:space="preserve">1) Curriculum professionale, debitamente sottoscritto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/>
      </w:pPr>
      <w:r>
        <w:rPr>
          <w:rFonts w:eastAsia="Calibri" w:cs="Calibri" w:ascii="Times New Roman" w:hAnsi="Times New Roman"/>
        </w:rPr>
        <w:t xml:space="preserve">2) Copia del titolo di studio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/>
      </w:pPr>
      <w:r>
        <w:rPr>
          <w:rFonts w:eastAsia="Calibri" w:cs="Calibri" w:ascii="Times New Roman" w:hAnsi="Times New Roman"/>
        </w:rPr>
        <w:t xml:space="preserve">3) Copia del proprio documento di identità </w:t>
      </w:r>
    </w:p>
    <w:p>
      <w:pPr>
        <w:pStyle w:val="Normal"/>
        <w:tabs>
          <w:tab w:val="clear" w:pos="397"/>
          <w:tab w:val="center" w:pos="3" w:leader="none"/>
        </w:tabs>
        <w:spacing w:lineRule="auto" w:line="360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(luogo e data) ________________________                           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 xml:space="preserve"> </w:t>
      </w:r>
      <w:r>
        <w:rPr>
          <w:rFonts w:eastAsia="Calibri" w:cs="Calibri" w:ascii="Times New Roman" w:hAnsi="Times New Roman"/>
        </w:rPr>
        <w:t xml:space="preserve">Firma ________________________________ </w:t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397"/>
          <w:tab w:val="center" w:pos="3" w:leader="none"/>
        </w:tabs>
        <w:spacing w:lineRule="auto" w:line="276"/>
        <w:jc w:val="both"/>
        <w:rPr>
          <w:rFonts w:ascii="Times New Roman" w:hAnsi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3" w:right="1134" w:gutter="0" w:header="284" w:top="341" w:footer="341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tillium We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</w:tabs>
      <w:rPr/>
    </w:pPr>
    <w:r>
      <w:rPr/>
      <w:drawing>
        <wp:inline distT="0" distB="0" distL="0" distR="0">
          <wp:extent cx="5570220" cy="610870"/>
          <wp:effectExtent l="0" t="0" r="0" b="0"/>
          <wp:docPr id="3" name="Immagine 22" descr="\\SRVFSV01\userhomes$\fabrizio.miola\Downloads\intestaz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2" descr="\\SRVFSV01\userhomes$\fabrizio.miola\Downloads\intestazione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</w:tabs>
      <w:rPr/>
    </w:pPr>
    <w:r>
      <w:rPr/>
      <w:drawing>
        <wp:inline distT="0" distB="0" distL="0" distR="0">
          <wp:extent cx="5570220" cy="610870"/>
          <wp:effectExtent l="0" t="0" r="0" b="0"/>
          <wp:docPr id="4" name="Immagine 22" descr="\\SRVFSV01\userhomes$\fabrizio.miola\Downloads\intestaz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2" descr="\\SRVFSV01\userhomes$\fabrizio.miola\Downloads\intestazione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</w:tabs>
      <w:rPr/>
    </w:pPr>
    <w:r>
      <w:rPr/>
    </w:r>
  </w:p>
  <w:p>
    <w:pPr>
      <w:pStyle w:val="Header"/>
      <w:tabs>
        <w:tab w:val="clear" w:pos="9638"/>
        <w:tab w:val="center" w:pos="4819" w:leader="none"/>
      </w:tabs>
      <w:rPr/>
    </w:pPr>
    <w:r>
      <w:rPr/>
      <w:drawing>
        <wp:inline distT="0" distB="0" distL="0" distR="0">
          <wp:extent cx="1022985" cy="1022985"/>
          <wp:effectExtent l="0" t="0" r="0" b="0"/>
          <wp:docPr id="1" name="Immagine 0" descr="sanbenedetto_ok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sanbenedetto_ok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clear" w:pos="9638"/>
        <w:tab w:val="center" w:pos="4819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</w:tabs>
      <w:rPr/>
    </w:pPr>
    <w:r>
      <w:rPr/>
    </w:r>
  </w:p>
  <w:p>
    <w:pPr>
      <w:pStyle w:val="Header"/>
      <w:tabs>
        <w:tab w:val="clear" w:pos="9638"/>
        <w:tab w:val="center" w:pos="4819" w:leader="none"/>
      </w:tabs>
      <w:rPr/>
    </w:pPr>
    <w:r>
      <w:rPr/>
      <w:drawing>
        <wp:inline distT="0" distB="0" distL="0" distR="0">
          <wp:extent cx="1022985" cy="1022985"/>
          <wp:effectExtent l="0" t="0" r="0" b="0"/>
          <wp:docPr id="2" name="Immagine 0" descr="sanbenedetto_ok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0" descr="sanbenedetto_ok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clear" w:pos="9638"/>
        <w:tab w:val="center" w:pos="4819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39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6a3c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2" w:customStyle="1">
    <w:name w:val="Heading 2"/>
    <w:basedOn w:val="Normal"/>
    <w:next w:val="Normal"/>
    <w:link w:val="Titolo2Carattere"/>
    <w:uiPriority w:val="1"/>
    <w:qFormat/>
    <w:rsid w:val="00d33c18"/>
    <w:pPr>
      <w:widowControl w:val="false"/>
      <w:ind w:hanging="0" w:right="124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3" w:customStyle="1">
    <w:name w:val="Heading 3"/>
    <w:basedOn w:val="Normal"/>
    <w:uiPriority w:val="1"/>
    <w:qFormat/>
    <w:rsid w:val="00d33c18"/>
    <w:pPr>
      <w:widowControl w:val="false"/>
      <w:ind w:hanging="0" w:left="818"/>
      <w:jc w:val="left"/>
      <w:outlineLvl w:val="3"/>
    </w:pPr>
    <w:rPr>
      <w:rFonts w:ascii="Times New Roman" w:hAnsi="Times New Roman" w:eastAsia="Times New Roman" w:cs="Times New Roman"/>
      <w:sz w:val="24"/>
      <w:szCs w:val="24"/>
    </w:rPr>
  </w:style>
  <w:style w:type="paragraph" w:styleId="Heading4" w:customStyle="1">
    <w:name w:val="Heading 4"/>
    <w:basedOn w:val="Normal"/>
    <w:uiPriority w:val="1"/>
    <w:qFormat/>
    <w:rsid w:val="00d33c18"/>
    <w:pPr>
      <w:widowControl w:val="false"/>
      <w:ind w:hanging="0" w:left="818"/>
      <w:jc w:val="left"/>
      <w:outlineLvl w:val="4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951a04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951a0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51a04"/>
    <w:rPr>
      <w:rFonts w:ascii="Tahoma" w:hAnsi="Tahoma" w:cs="Tahoma"/>
      <w:sz w:val="16"/>
      <w:szCs w:val="16"/>
    </w:rPr>
  </w:style>
  <w:style w:type="character" w:styleId="Corpodeltesto3Carattere" w:customStyle="1">
    <w:name w:val="Corpo del testo 3 Carattere"/>
    <w:basedOn w:val="DefaultParagraphFont"/>
    <w:link w:val="BodyText3"/>
    <w:semiHidden/>
    <w:qFormat/>
    <w:rsid w:val="0091666b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unhideWhenUsed/>
    <w:rsid w:val="002d5530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546181"/>
    <w:rPr>
      <w:b/>
      <w:bCs/>
    </w:rPr>
  </w:style>
  <w:style w:type="character" w:styleId="Searchhighlight1" w:customStyle="1">
    <w:name w:val="searchhighlight1"/>
    <w:basedOn w:val="DefaultParagraphFont"/>
    <w:qFormat/>
    <w:rsid w:val="00546181"/>
    <w:rPr>
      <w:b/>
      <w:bCs/>
      <w:color w:val="FF0000"/>
      <w:u w:val="single"/>
    </w:rPr>
  </w:style>
  <w:style w:type="character" w:styleId="CorpodeltestoCarattere" w:customStyle="1">
    <w:name w:val="Corpo del testo Carattere"/>
    <w:basedOn w:val="DefaultParagraphFont"/>
    <w:uiPriority w:val="99"/>
    <w:qFormat/>
    <w:rsid w:val="00d33c18"/>
    <w:rPr/>
  </w:style>
  <w:style w:type="character" w:styleId="TestonormaleCarattere" w:customStyle="1">
    <w:name w:val="Testo normale Carattere"/>
    <w:basedOn w:val="DefaultParagraphFont"/>
    <w:link w:val="PlainText"/>
    <w:qFormat/>
    <w:rsid w:val="00d33c18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Yiv4415622397ydp110efaaemarkedcontent" w:customStyle="1">
    <w:name w:val="yiv4415622397ydp110efaaemarkedcontent"/>
    <w:basedOn w:val="DefaultParagraphFont"/>
    <w:qFormat/>
    <w:rsid w:val="00551dfe"/>
    <w:rPr/>
  </w:style>
  <w:style w:type="character" w:styleId="Titolo2Carattere" w:customStyle="1">
    <w:name w:val="Titolo 2 Carattere"/>
    <w:basedOn w:val="DefaultParagraphFont"/>
    <w:uiPriority w:val="9"/>
    <w:qFormat/>
    <w:rsid w:val="00a54ba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tichettaintestazionemessaggio">
    <w:name w:val="Etichetta intestazione messaggio"/>
    <w:qFormat/>
    <w:rPr>
      <w:rFonts w:ascii="Arial Black" w:hAnsi="Arial Black"/>
      <w:sz w:val="18"/>
      <w:lang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ltestoCarattere"/>
    <w:uiPriority w:val="99"/>
    <w:unhideWhenUsed/>
    <w:rsid w:val="00d33c1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951a04"/>
    <w:pPr>
      <w:tabs>
        <w:tab w:val="clear" w:pos="397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951a04"/>
    <w:pPr>
      <w:tabs>
        <w:tab w:val="clear" w:pos="397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51a04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ltesto3Carattere"/>
    <w:semiHidden/>
    <w:unhideWhenUsed/>
    <w:qFormat/>
    <w:rsid w:val="0091666b"/>
    <w:pPr>
      <w:spacing w:before="0" w:after="120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ListParagraph">
    <w:name w:val="List Paragraph"/>
    <w:basedOn w:val="Normal"/>
    <w:uiPriority w:val="1"/>
    <w:qFormat/>
    <w:rsid w:val="0091666b"/>
    <w:pPr>
      <w:spacing w:lineRule="auto" w:line="276" w:before="0" w:after="200"/>
      <w:ind w:hanging="0" w:left="720"/>
      <w:contextualSpacing/>
      <w:jc w:val="left"/>
    </w:pPr>
    <w:rPr>
      <w:rFonts w:ascii="Calibri" w:hAnsi="Calibri" w:eastAsia="Calibri" w:cs="Times New Roman"/>
    </w:rPr>
  </w:style>
  <w:style w:type="paragraph" w:styleId="Didefault" w:customStyle="1">
    <w:name w:val="Di default"/>
    <w:qFormat/>
    <w:rsid w:val="00d22bd1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Predefinito" w:customStyle="1">
    <w:name w:val="Predefinito"/>
    <w:basedOn w:val="Normal"/>
    <w:uiPriority w:val="99"/>
    <w:qFormat/>
    <w:rsid w:val="00237f78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d33c18"/>
    <w:pPr>
      <w:widowControl w:val="false"/>
      <w:jc w:val="left"/>
    </w:pPr>
    <w:rPr>
      <w:rFonts w:ascii="Times New Roman" w:hAnsi="Times New Roman" w:eastAsia="Times New Roman" w:cs="Times New Roman"/>
    </w:rPr>
  </w:style>
  <w:style w:type="paragraph" w:styleId="PlainText">
    <w:name w:val="Plain Text"/>
    <w:basedOn w:val="Normal"/>
    <w:link w:val="TestonormaleCarattere"/>
    <w:qFormat/>
    <w:rsid w:val="00d33c18"/>
    <w:pPr>
      <w:jc w:val="left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Yiv4415622397ydp110efaaemsonormal" w:customStyle="1">
    <w:name w:val="yiv4415622397ydp110efaaemsonormal"/>
    <w:basedOn w:val="Normal"/>
    <w:qFormat/>
    <w:rsid w:val="00551dfe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Calibri" w:cs=""/>
      <w:color w:val="000000"/>
      <w:kern w:val="0"/>
      <w:sz w:val="24"/>
      <w:szCs w:val="22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1666b"/>
    <w:pPr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33c18"/>
    <w:pPr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9148-A616-42DE-ABD3-B20F8CD6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Application>LibreOffice/24.2.1.2$Windows_X86_64 LibreOffice_project/db4def46b0453cc22e2d0305797cf981b68ef5ac</Application>
  <AppVersion>15.0000</AppVersion>
  <Pages>3</Pages>
  <Words>822</Words>
  <Characters>5044</Characters>
  <CharactersWithSpaces>5967</CharactersWithSpaces>
  <Paragraphs>79</Paragraphs>
  <Company>Educandato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2024-01-30T09:02:00Z</dcterms:created>
  <dc:creator>Vittorio</dc:creator>
  <dc:description/>
  <dc:language>it-IT</dc:language>
  <cp:lastModifiedBy/>
  <cp:lastPrinted>2024-09-24T10:04:30Z</cp:lastPrinted>
  <dcterms:modified xsi:type="dcterms:W3CDTF">2024-09-24T11:21:47Z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