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B8752" w14:textId="012E6D55"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r w:rsidR="00CD0946">
        <w:rPr>
          <w:rFonts w:ascii="Times New Roman" w:hAnsi="Times New Roman" w:cs="Times New Roman"/>
          <w:b/>
          <w:sz w:val="24"/>
          <w:szCs w:val="24"/>
          <w:u w:val="single"/>
        </w:rPr>
        <w:t>-Interpello n.2</w:t>
      </w:r>
      <w:bookmarkStart w:id="0" w:name="_GoBack"/>
      <w:bookmarkEnd w:id="0"/>
    </w:p>
    <w:p w14:paraId="1F75B5F6" w14:textId="77777777" w:rsidR="00282014" w:rsidRPr="00282856" w:rsidRDefault="00282014" w:rsidP="00872778">
      <w:pPr>
        <w:spacing w:after="0" w:line="360" w:lineRule="auto"/>
        <w:jc w:val="center"/>
        <w:rPr>
          <w:rFonts w:ascii="Times New Roman" w:hAnsi="Times New Roman" w:cs="Times New Roman"/>
          <w:b/>
          <w:sz w:val="24"/>
          <w:szCs w:val="24"/>
          <w:u w:val="single"/>
        </w:rPr>
      </w:pPr>
    </w:p>
    <w:p w14:paraId="16A83767" w14:textId="5B2450A4"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Avviso di selezione per il reclutamento di personale docente</w:t>
      </w:r>
      <w:r w:rsidR="00E43481">
        <w:rPr>
          <w:rFonts w:eastAsiaTheme="minorHAnsi"/>
          <w:b/>
          <w:color w:val="auto"/>
          <w:lang w:eastAsia="en-US"/>
        </w:rPr>
        <w:t xml:space="preserve"> </w:t>
      </w:r>
      <w:r w:rsidR="0013248C" w:rsidRPr="0013248C">
        <w:rPr>
          <w:rFonts w:eastAsiaTheme="minorHAnsi"/>
          <w:b/>
          <w:color w:val="auto"/>
          <w:lang w:eastAsia="en-US"/>
        </w:rPr>
        <w:t xml:space="preserve"> sostegno scuola primaria a.s. 2024/25</w:t>
      </w:r>
    </w:p>
    <w:p w14:paraId="55432A55" w14:textId="0CBBD679" w:rsidR="00282014" w:rsidRPr="00282856" w:rsidRDefault="00282014" w:rsidP="00872778">
      <w:pPr>
        <w:spacing w:after="0" w:line="360" w:lineRule="auto"/>
        <w:jc w:val="center"/>
        <w:rPr>
          <w:rFonts w:ascii="Times New Roman" w:hAnsi="Times New Roman" w:cs="Times New Roman"/>
          <w:b/>
          <w:sz w:val="24"/>
          <w:szCs w:val="24"/>
        </w:rPr>
      </w:pPr>
    </w:p>
    <w:p w14:paraId="1D1FA066" w14:textId="77777777" w:rsidR="00282014" w:rsidRPr="00282856" w:rsidRDefault="00282014" w:rsidP="00872778">
      <w:pPr>
        <w:spacing w:after="0" w:line="360" w:lineRule="auto"/>
        <w:jc w:val="center"/>
        <w:rPr>
          <w:rFonts w:ascii="Times New Roman" w:hAnsi="Times New Roman" w:cs="Times New Roman"/>
          <w:b/>
          <w:sz w:val="24"/>
          <w:szCs w:val="24"/>
        </w:rPr>
      </w:pP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6C65F0" w:rsidRPr="00282856" w14:paraId="2EA62721" w14:textId="77777777" w:rsidTr="006C65F0">
        <w:tc>
          <w:tcPr>
            <w:tcW w:w="4992" w:type="dxa"/>
          </w:tcPr>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24DDB59A" w:rsidR="006C65F0" w:rsidRPr="00282856" w:rsidRDefault="006C65F0" w:rsidP="00E43481">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E43481">
              <w:rPr>
                <w:rFonts w:ascii="Times New Roman" w:hAnsi="Times New Roman" w:cs="Times New Roman"/>
                <w:sz w:val="24"/>
                <w:szCs w:val="24"/>
              </w:rPr>
              <w:t>Curtarolo</w:t>
            </w:r>
          </w:p>
        </w:tc>
      </w:tr>
    </w:tbl>
    <w:p w14:paraId="4EBBBF90" w14:textId="77777777" w:rsidR="00E8212E" w:rsidRDefault="00E8212E"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a _________________________ (prov.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(prov.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44D3C067" w14:textId="1D8154F7" w:rsidR="00282014" w:rsidRDefault="00282014" w:rsidP="00F31D17">
      <w:pPr>
        <w:spacing w:after="0" w:line="276" w:lineRule="auto"/>
        <w:rPr>
          <w:rFonts w:ascii="Times New Roman" w:hAnsi="Times New Roman" w:cs="Times New Roman"/>
          <w:sz w:val="24"/>
          <w:szCs w:val="24"/>
        </w:rPr>
      </w:pP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1505F1DC" w:rsidR="00F31D17" w:rsidRP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di essere interessato al conferimento di una</w:t>
      </w:r>
      <w:r>
        <w:rPr>
          <w:rFonts w:ascii="Times New Roman" w:hAnsi="Times New Roman" w:cs="Times New Roman"/>
          <w:sz w:val="24"/>
          <w:szCs w:val="24"/>
        </w:rPr>
        <w:t xml:space="preserve"> supplenza per l’insegnamento alla scuola primaria</w:t>
      </w:r>
      <w:r w:rsidR="00097D3C">
        <w:rPr>
          <w:rFonts w:ascii="Times New Roman" w:hAnsi="Times New Roman" w:cs="Times New Roman"/>
          <w:sz w:val="24"/>
          <w:szCs w:val="24"/>
        </w:rPr>
        <w:t xml:space="preserve">: </w:t>
      </w:r>
    </w:p>
    <w:p w14:paraId="50B64DE9" w14:textId="77777777" w:rsidR="00E43481" w:rsidRDefault="00E43481" w:rsidP="00E43481">
      <w:pPr>
        <w:spacing w:after="0" w:line="240" w:lineRule="auto"/>
        <w:textAlignment w:val="baseline"/>
        <w:rPr>
          <w:rFonts w:ascii="Calibri" w:eastAsia="Times New Roman" w:hAnsi="Calibri" w:cs="Calibri"/>
          <w:color w:val="000000"/>
          <w:sz w:val="24"/>
          <w:szCs w:val="24"/>
          <w:lang w:eastAsia="it-IT"/>
        </w:rPr>
      </w:pPr>
    </w:p>
    <w:p w14:paraId="3F9DC166" w14:textId="561AB147" w:rsidR="00E43481" w:rsidRPr="002F6A00" w:rsidRDefault="00E43481" w:rsidP="00E43481">
      <w:pPr>
        <w:pStyle w:val="Paragrafoelenco"/>
        <w:numPr>
          <w:ilvl w:val="0"/>
          <w:numId w:val="16"/>
        </w:numPr>
        <w:spacing w:after="0" w:line="240" w:lineRule="auto"/>
        <w:textAlignment w:val="baseline"/>
        <w:rPr>
          <w:rFonts w:ascii="Calibri" w:eastAsia="Times New Roman" w:hAnsi="Calibri" w:cs="Calibri"/>
          <w:b/>
          <w:color w:val="000000"/>
          <w:sz w:val="24"/>
          <w:szCs w:val="24"/>
          <w:lang w:eastAsia="it-IT"/>
        </w:rPr>
      </w:pPr>
      <w:r w:rsidRPr="002F6A00">
        <w:rPr>
          <w:rFonts w:ascii="Calibri" w:eastAsia="Times New Roman" w:hAnsi="Calibri" w:cs="Calibri"/>
          <w:b/>
          <w:color w:val="000000"/>
          <w:sz w:val="24"/>
          <w:szCs w:val="24"/>
          <w:lang w:eastAsia="it-IT"/>
        </w:rPr>
        <w:t>n.1 POSTO SOSTEGNO 24 ore</w:t>
      </w:r>
      <w:r w:rsidR="007138CA" w:rsidRPr="002F6A00">
        <w:rPr>
          <w:rFonts w:ascii="Calibri" w:eastAsia="Times New Roman" w:hAnsi="Calibri" w:cs="Calibri"/>
          <w:b/>
          <w:color w:val="000000"/>
          <w:sz w:val="24"/>
          <w:szCs w:val="24"/>
          <w:lang w:eastAsia="it-IT"/>
        </w:rPr>
        <w:t xml:space="preserve"> dal 07/10</w:t>
      </w:r>
      <w:r w:rsidRPr="002F6A00">
        <w:rPr>
          <w:rFonts w:ascii="Calibri" w:eastAsia="Times New Roman" w:hAnsi="Calibri" w:cs="Calibri"/>
          <w:b/>
          <w:color w:val="000000"/>
          <w:sz w:val="24"/>
          <w:szCs w:val="24"/>
          <w:lang w:eastAsia="it-IT"/>
        </w:rPr>
        <w:t xml:space="preserve">/2024 al 30/06/2025 </w:t>
      </w:r>
    </w:p>
    <w:p w14:paraId="1B3689DC" w14:textId="77777777" w:rsidR="007138CA" w:rsidRDefault="007138CA" w:rsidP="0013248C">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Default="00282856" w:rsidP="0013248C">
      <w:pPr>
        <w:spacing w:after="0" w:line="276" w:lineRule="auto"/>
        <w:rPr>
          <w:rFonts w:ascii="Times New Roman" w:hAnsi="Times New Roman" w:cs="Times New Roman"/>
          <w:sz w:val="24"/>
          <w:szCs w:val="24"/>
        </w:rPr>
      </w:pPr>
    </w:p>
    <w:p w14:paraId="590FE741" w14:textId="77777777" w:rsidR="007138CA" w:rsidRPr="00282856" w:rsidRDefault="007138CA"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di non essere stato destinatario delle assegnazioni di cui all’art. 4, commi 3 e 8, del Decreto Ministeriale Prot.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63B4783E" w14:textId="20C31036" w:rsidR="00606CBF" w:rsidRDefault="00606CBF" w:rsidP="00606CBF">
      <w:pPr>
        <w:pStyle w:val="Paragrafoelenco"/>
        <w:ind w:left="66"/>
        <w:jc w:val="both"/>
        <w:rPr>
          <w:rFonts w:ascii="Times New Roman" w:hAnsi="Times New Roman" w:cs="Times New Roman"/>
          <w:sz w:val="24"/>
          <w:szCs w:val="24"/>
        </w:rPr>
      </w:pPr>
    </w:p>
    <w:p w14:paraId="7651B564" w14:textId="37A8AC00" w:rsidR="00AE5CAA" w:rsidRDefault="00AE5CAA" w:rsidP="00606CBF">
      <w:pPr>
        <w:pStyle w:val="Paragrafoelenco"/>
        <w:ind w:left="66"/>
        <w:jc w:val="both"/>
        <w:rPr>
          <w:rFonts w:ascii="Times New Roman" w:hAnsi="Times New Roman" w:cs="Times New Roman"/>
          <w:sz w:val="24"/>
          <w:szCs w:val="24"/>
        </w:rPr>
      </w:pPr>
    </w:p>
    <w:p w14:paraId="5CDB3A6A" w14:textId="77777777" w:rsidR="00AE5CAA" w:rsidRDefault="00AE5CAA" w:rsidP="00606CBF">
      <w:pPr>
        <w:pStyle w:val="Paragrafoelenco"/>
        <w:ind w:left="66"/>
        <w:jc w:val="both"/>
        <w:rPr>
          <w:rFonts w:ascii="Times New Roman" w:hAnsi="Times New Roman" w:cs="Times New Roman"/>
          <w:sz w:val="24"/>
          <w:szCs w:val="24"/>
        </w:rPr>
      </w:pPr>
    </w:p>
    <w:p w14:paraId="692446D6" w14:textId="5F85A8FF" w:rsidR="00EB20E8" w:rsidRPr="009112EC" w:rsidRDefault="00A222A3" w:rsidP="009112EC">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Abilitazione/</w:t>
      </w:r>
      <w:r w:rsidR="004210AB" w:rsidRPr="009112EC">
        <w:rPr>
          <w:rFonts w:ascii="Times New Roman" w:hAnsi="Times New Roman" w:cs="Times New Roman"/>
          <w:b/>
          <w:sz w:val="24"/>
          <w:szCs w:val="24"/>
        </w:rPr>
        <w:t>Specializzazione per l’insegnamento del sostegno alla Scuola Primaria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77777777" w:rsidR="000C30BA" w:rsidRPr="009112EC"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139010DA" w:rsidR="000C30BA" w:rsidRPr="00880DF6" w:rsidRDefault="005A5462"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5"/>
      </w:tblGrid>
      <w:tr w:rsidR="00A07D8C" w14:paraId="26ADA1E0" w14:textId="77777777" w:rsidTr="00E43481">
        <w:tc>
          <w:tcPr>
            <w:tcW w:w="4813"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25"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183B3B92"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_____________________________</w:t>
            </w:r>
          </w:p>
        </w:tc>
      </w:tr>
    </w:tbl>
    <w:p w14:paraId="5D426C31" w14:textId="77777777" w:rsidR="003761A5" w:rsidRPr="003761A5" w:rsidRDefault="003761A5" w:rsidP="009B1BD4">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7CCB" w14:textId="77777777" w:rsidR="00983799" w:rsidRDefault="00983799" w:rsidP="003F4956">
      <w:pPr>
        <w:spacing w:after="0" w:line="240" w:lineRule="auto"/>
      </w:pPr>
      <w:r>
        <w:separator/>
      </w:r>
    </w:p>
  </w:endnote>
  <w:endnote w:type="continuationSeparator" w:id="0">
    <w:p w14:paraId="3DE9305F" w14:textId="77777777" w:rsidR="00983799" w:rsidRDefault="0098379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8E37" w14:textId="77777777" w:rsidR="00983799" w:rsidRDefault="00983799" w:rsidP="003F4956">
      <w:pPr>
        <w:spacing w:after="0" w:line="240" w:lineRule="auto"/>
      </w:pPr>
      <w:r>
        <w:separator/>
      </w:r>
    </w:p>
  </w:footnote>
  <w:footnote w:type="continuationSeparator" w:id="0">
    <w:p w14:paraId="55764411" w14:textId="77777777" w:rsidR="00983799" w:rsidRDefault="0098379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15F1E"/>
    <w:multiLevelType w:val="hybridMultilevel"/>
    <w:tmpl w:val="B2F4BC20"/>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5" w15:restartNumberingAfterBreak="0">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5"/>
  </w:num>
  <w:num w:numId="5">
    <w:abstractNumId w:val="6"/>
  </w:num>
  <w:num w:numId="6">
    <w:abstractNumId w:val="7"/>
  </w:num>
  <w:num w:numId="7">
    <w:abstractNumId w:val="13"/>
  </w:num>
  <w:num w:numId="8">
    <w:abstractNumId w:val="0"/>
  </w:num>
  <w:num w:numId="9">
    <w:abstractNumId w:val="14"/>
  </w:num>
  <w:num w:numId="10">
    <w:abstractNumId w:val="8"/>
  </w:num>
  <w:num w:numId="11">
    <w:abstractNumId w:val="2"/>
  </w:num>
  <w:num w:numId="12">
    <w:abstractNumId w:val="10"/>
  </w:num>
  <w:num w:numId="13">
    <w:abstractNumId w:val="11"/>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A0"/>
    <w:rsid w:val="0000345C"/>
    <w:rsid w:val="00037310"/>
    <w:rsid w:val="00097D3C"/>
    <w:rsid w:val="000C30BA"/>
    <w:rsid w:val="00122EC5"/>
    <w:rsid w:val="0013248C"/>
    <w:rsid w:val="00157C70"/>
    <w:rsid w:val="00282014"/>
    <w:rsid w:val="00282856"/>
    <w:rsid w:val="002E19DB"/>
    <w:rsid w:val="002F6A00"/>
    <w:rsid w:val="003027EA"/>
    <w:rsid w:val="003170AA"/>
    <w:rsid w:val="0036214F"/>
    <w:rsid w:val="003761A5"/>
    <w:rsid w:val="003A66D5"/>
    <w:rsid w:val="003B2D29"/>
    <w:rsid w:val="003B5199"/>
    <w:rsid w:val="003F421B"/>
    <w:rsid w:val="003F4956"/>
    <w:rsid w:val="003F50C2"/>
    <w:rsid w:val="004210AB"/>
    <w:rsid w:val="004566F2"/>
    <w:rsid w:val="0046511E"/>
    <w:rsid w:val="004662DC"/>
    <w:rsid w:val="004B3A79"/>
    <w:rsid w:val="005072ED"/>
    <w:rsid w:val="00532E85"/>
    <w:rsid w:val="00535159"/>
    <w:rsid w:val="0054638C"/>
    <w:rsid w:val="005A5462"/>
    <w:rsid w:val="005A755E"/>
    <w:rsid w:val="005C62A0"/>
    <w:rsid w:val="00603D20"/>
    <w:rsid w:val="00606CBF"/>
    <w:rsid w:val="006412AF"/>
    <w:rsid w:val="00651105"/>
    <w:rsid w:val="00660DB5"/>
    <w:rsid w:val="006C65F0"/>
    <w:rsid w:val="007138CA"/>
    <w:rsid w:val="00765EC1"/>
    <w:rsid w:val="007A371E"/>
    <w:rsid w:val="007A6FC7"/>
    <w:rsid w:val="007B609D"/>
    <w:rsid w:val="007D6909"/>
    <w:rsid w:val="00805FDF"/>
    <w:rsid w:val="00835D88"/>
    <w:rsid w:val="0084670D"/>
    <w:rsid w:val="00846817"/>
    <w:rsid w:val="00870820"/>
    <w:rsid w:val="00872778"/>
    <w:rsid w:val="00880582"/>
    <w:rsid w:val="00891CB4"/>
    <w:rsid w:val="009112EC"/>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E44AA"/>
    <w:rsid w:val="00C02C67"/>
    <w:rsid w:val="00C859A3"/>
    <w:rsid w:val="00CA0228"/>
    <w:rsid w:val="00CC50A0"/>
    <w:rsid w:val="00CD0946"/>
    <w:rsid w:val="00CD6DAB"/>
    <w:rsid w:val="00D56829"/>
    <w:rsid w:val="00D57005"/>
    <w:rsid w:val="00D62E14"/>
    <w:rsid w:val="00DE5C5A"/>
    <w:rsid w:val="00E026B7"/>
    <w:rsid w:val="00E0630E"/>
    <w:rsid w:val="00E43481"/>
    <w:rsid w:val="00E533DD"/>
    <w:rsid w:val="00E8212E"/>
    <w:rsid w:val="00E8611E"/>
    <w:rsid w:val="00EB20E8"/>
    <w:rsid w:val="00ED0FE5"/>
    <w:rsid w:val="00EE4291"/>
    <w:rsid w:val="00EE42CD"/>
    <w:rsid w:val="00F31D17"/>
    <w:rsid w:val="00F7097B"/>
    <w:rsid w:val="00F95561"/>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15:docId w15:val="{46E7C582-CA13-4AE1-81C0-9648431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BED5-0BC0-4B11-B147-44CDC404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Mariuccia Doro</cp:lastModifiedBy>
  <cp:revision>7</cp:revision>
  <cp:lastPrinted>2024-09-18T10:58:00Z</cp:lastPrinted>
  <dcterms:created xsi:type="dcterms:W3CDTF">2024-09-18T10:54:00Z</dcterms:created>
  <dcterms:modified xsi:type="dcterms:W3CDTF">2024-10-03T10:35:00Z</dcterms:modified>
</cp:coreProperties>
</file>