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C49" w:rsidRDefault="00937C49" w:rsidP="00FF5A9F">
      <w:pPr>
        <w:pStyle w:val="Titolo1"/>
        <w:spacing w:after="120" w:line="358" w:lineRule="auto"/>
        <w:ind w:left="113" w:right="170"/>
        <w:jc w:val="both"/>
      </w:pPr>
      <w:bookmarkStart w:id="0" w:name="_GoBack"/>
      <w:bookmarkEnd w:id="0"/>
    </w:p>
    <w:p w:rsidR="00FE5F22" w:rsidRPr="00FF5A9F" w:rsidRDefault="00651302" w:rsidP="00FF5A9F">
      <w:pPr>
        <w:pStyle w:val="Titolo1"/>
        <w:spacing w:after="120" w:line="358" w:lineRule="auto"/>
        <w:ind w:left="113" w:right="170"/>
        <w:jc w:val="both"/>
      </w:pPr>
      <w:r>
        <w:t>Allegato “B” - Informativa privacy e consenso per il trattamento dei dati personali correlato all’interpello ex O.M. 88/2024</w:t>
      </w:r>
    </w:p>
    <w:p w:rsidR="00FE5F22" w:rsidRDefault="00651302">
      <w:pPr>
        <w:spacing w:before="1"/>
        <w:ind w:left="112"/>
        <w:jc w:val="both"/>
        <w:rPr>
          <w:rFonts w:ascii="Arial"/>
          <w:b/>
        </w:rPr>
      </w:pPr>
      <w:r>
        <w:rPr>
          <w:rFonts w:ascii="Arial"/>
          <w:b/>
        </w:rPr>
        <w:t>Informativa</w:t>
      </w:r>
      <w:r>
        <w:rPr>
          <w:rFonts w:ascii="Arial"/>
          <w:b/>
          <w:spacing w:val="-17"/>
        </w:rPr>
        <w:t xml:space="preserve"> </w:t>
      </w:r>
      <w:r>
        <w:rPr>
          <w:rFonts w:ascii="Arial"/>
          <w:b/>
        </w:rPr>
        <w:t>sul</w:t>
      </w:r>
      <w:r>
        <w:rPr>
          <w:rFonts w:ascii="Arial"/>
          <w:b/>
          <w:spacing w:val="-13"/>
        </w:rPr>
        <w:t xml:space="preserve"> </w:t>
      </w:r>
      <w:r>
        <w:rPr>
          <w:rFonts w:ascii="Arial"/>
          <w:b/>
        </w:rPr>
        <w:t>trattamento</w:t>
      </w:r>
      <w:r>
        <w:rPr>
          <w:rFonts w:ascii="Arial"/>
          <w:b/>
          <w:spacing w:val="-14"/>
        </w:rPr>
        <w:t xml:space="preserve"> </w:t>
      </w:r>
      <w:r>
        <w:rPr>
          <w:rFonts w:ascii="Arial"/>
          <w:b/>
        </w:rPr>
        <w:t>dei</w:t>
      </w:r>
      <w:r>
        <w:rPr>
          <w:rFonts w:ascii="Arial"/>
          <w:b/>
          <w:spacing w:val="-13"/>
        </w:rPr>
        <w:t xml:space="preserve"> </w:t>
      </w:r>
      <w:r>
        <w:rPr>
          <w:rFonts w:ascii="Arial"/>
          <w:b/>
        </w:rPr>
        <w:t>dati</w:t>
      </w:r>
      <w:r>
        <w:rPr>
          <w:rFonts w:ascii="Arial"/>
          <w:b/>
          <w:spacing w:val="-15"/>
        </w:rPr>
        <w:t xml:space="preserve"> </w:t>
      </w:r>
      <w:r>
        <w:rPr>
          <w:rFonts w:ascii="Arial"/>
          <w:b/>
        </w:rPr>
        <w:t>personali</w:t>
      </w:r>
      <w:r>
        <w:rPr>
          <w:rFonts w:ascii="Arial"/>
          <w:b/>
          <w:spacing w:val="-14"/>
        </w:rPr>
        <w:t xml:space="preserve"> </w:t>
      </w:r>
      <w:r>
        <w:rPr>
          <w:rFonts w:ascii="Arial"/>
          <w:b/>
        </w:rPr>
        <w:t>ai</w:t>
      </w:r>
      <w:r>
        <w:rPr>
          <w:rFonts w:ascii="Arial"/>
          <w:b/>
          <w:spacing w:val="-13"/>
        </w:rPr>
        <w:t xml:space="preserve"> </w:t>
      </w:r>
      <w:r>
        <w:rPr>
          <w:rFonts w:ascii="Arial"/>
          <w:b/>
        </w:rPr>
        <w:t>sensi</w:t>
      </w:r>
      <w:r>
        <w:rPr>
          <w:rFonts w:ascii="Arial"/>
          <w:b/>
          <w:spacing w:val="-15"/>
        </w:rPr>
        <w:t xml:space="preserve"> </w:t>
      </w:r>
      <w:r>
        <w:rPr>
          <w:rFonts w:ascii="Arial"/>
          <w:b/>
        </w:rPr>
        <w:t>del</w:t>
      </w:r>
      <w:r>
        <w:rPr>
          <w:rFonts w:ascii="Arial"/>
          <w:b/>
          <w:spacing w:val="-13"/>
        </w:rPr>
        <w:t xml:space="preserve"> </w:t>
      </w:r>
      <w:r>
        <w:rPr>
          <w:rFonts w:ascii="Arial"/>
          <w:b/>
        </w:rPr>
        <w:t>Regolamento</w:t>
      </w:r>
      <w:r>
        <w:rPr>
          <w:rFonts w:ascii="Arial"/>
          <w:b/>
          <w:spacing w:val="-14"/>
        </w:rPr>
        <w:t xml:space="preserve"> </w:t>
      </w:r>
      <w:r>
        <w:rPr>
          <w:rFonts w:ascii="Arial"/>
          <w:b/>
        </w:rPr>
        <w:t>(UE)</w:t>
      </w:r>
      <w:r>
        <w:rPr>
          <w:rFonts w:ascii="Arial"/>
          <w:b/>
          <w:spacing w:val="-13"/>
        </w:rPr>
        <w:t xml:space="preserve"> </w:t>
      </w:r>
      <w:r>
        <w:rPr>
          <w:rFonts w:ascii="Arial"/>
          <w:b/>
        </w:rPr>
        <w:t>2016/679</w:t>
      </w:r>
      <w:r>
        <w:rPr>
          <w:rFonts w:ascii="Arial"/>
          <w:b/>
          <w:spacing w:val="-15"/>
        </w:rPr>
        <w:t xml:space="preserve"> </w:t>
      </w:r>
      <w:r>
        <w:rPr>
          <w:rFonts w:ascii="Arial"/>
          <w:b/>
          <w:spacing w:val="-2"/>
        </w:rPr>
        <w:t>(GDPR)</w:t>
      </w:r>
    </w:p>
    <w:p w:rsidR="00FE5F22" w:rsidRDefault="00FE5F22">
      <w:pPr>
        <w:pStyle w:val="Corpotesto"/>
        <w:rPr>
          <w:rFonts w:ascii="Arial"/>
          <w:b/>
        </w:rPr>
      </w:pPr>
    </w:p>
    <w:p w:rsidR="00FE5F22" w:rsidRDefault="00FE5F22">
      <w:pPr>
        <w:pStyle w:val="Corpotesto"/>
        <w:rPr>
          <w:rFonts w:ascii="Arial"/>
          <w:b/>
        </w:rPr>
      </w:pPr>
    </w:p>
    <w:p w:rsidR="00FE5F22" w:rsidRPr="00FF5A9F" w:rsidRDefault="00651302" w:rsidP="00FF5A9F">
      <w:pPr>
        <w:pStyle w:val="Corpotesto"/>
        <w:tabs>
          <w:tab w:val="left" w:pos="8426"/>
        </w:tabs>
        <w:spacing w:after="120" w:line="358" w:lineRule="auto"/>
        <w:ind w:left="113" w:right="170"/>
        <w:jc w:val="both"/>
        <w:rPr>
          <w:rFonts w:ascii="Verdana" w:hAnsi="Verdana"/>
          <w:sz w:val="20"/>
          <w:szCs w:val="20"/>
        </w:rPr>
      </w:pPr>
      <w:r w:rsidRPr="00FF5A9F">
        <w:rPr>
          <w:rFonts w:ascii="Verdana" w:hAnsi="Verdana"/>
          <w:sz w:val="20"/>
          <w:szCs w:val="20"/>
        </w:rPr>
        <w:t>Il</w:t>
      </w:r>
      <w:r w:rsidRPr="00FF5A9F">
        <w:rPr>
          <w:rFonts w:ascii="Verdana" w:hAnsi="Verdana"/>
          <w:spacing w:val="80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sottoscritto/a</w:t>
      </w:r>
      <w:r w:rsidRPr="00FF5A9F">
        <w:rPr>
          <w:rFonts w:ascii="Verdana" w:hAnsi="Verdana"/>
          <w:spacing w:val="110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  <w:u w:val="single"/>
        </w:rPr>
        <w:tab/>
      </w:r>
      <w:r w:rsidRPr="00FF5A9F">
        <w:rPr>
          <w:rFonts w:ascii="Verdana" w:hAnsi="Verdana"/>
          <w:sz w:val="20"/>
          <w:szCs w:val="20"/>
        </w:rPr>
        <w:t>, preso atto dell’informativa resa dal</w:t>
      </w:r>
      <w:r w:rsidR="00FF5A9F" w:rsidRPr="00FF5A9F">
        <w:rPr>
          <w:rFonts w:ascii="Verdana" w:hAnsi="Verdana"/>
          <w:sz w:val="20"/>
          <w:szCs w:val="20"/>
        </w:rPr>
        <w:t>l’IC</w:t>
      </w:r>
      <w:r w:rsidR="003917BD">
        <w:rPr>
          <w:rFonts w:ascii="Verdana" w:hAnsi="Verdana"/>
          <w:sz w:val="20"/>
          <w:szCs w:val="20"/>
        </w:rPr>
        <w:t xml:space="preserve"> PIOVE DI SACCO II</w:t>
      </w:r>
      <w:r w:rsidRPr="00FF5A9F">
        <w:rPr>
          <w:rFonts w:ascii="Verdana" w:hAnsi="Verdana"/>
          <w:sz w:val="20"/>
          <w:szCs w:val="20"/>
        </w:rPr>
        <w:t>, ai sensi dell’art. 13 del Regolamento UE 2016/679,</w:t>
      </w:r>
    </w:p>
    <w:p w:rsidR="00FE5F22" w:rsidRPr="00FF5A9F" w:rsidRDefault="00651302">
      <w:pPr>
        <w:pStyle w:val="Titolo1"/>
        <w:ind w:left="5" w:right="60"/>
        <w:rPr>
          <w:rFonts w:ascii="Verdana" w:hAnsi="Verdana"/>
          <w:sz w:val="20"/>
          <w:szCs w:val="20"/>
        </w:rPr>
      </w:pPr>
      <w:r w:rsidRPr="00FF5A9F">
        <w:rPr>
          <w:rFonts w:ascii="Verdana" w:hAnsi="Verdana"/>
          <w:spacing w:val="-2"/>
          <w:sz w:val="20"/>
          <w:szCs w:val="20"/>
        </w:rPr>
        <w:t>DICHIARA</w:t>
      </w:r>
    </w:p>
    <w:p w:rsidR="00FE5F22" w:rsidRPr="00FF5A9F" w:rsidRDefault="00FE5F22">
      <w:pPr>
        <w:pStyle w:val="Corpotesto"/>
        <w:spacing w:before="37"/>
        <w:rPr>
          <w:rFonts w:ascii="Verdana" w:hAnsi="Verdana"/>
          <w:b/>
          <w:sz w:val="20"/>
          <w:szCs w:val="20"/>
        </w:rPr>
      </w:pPr>
    </w:p>
    <w:p w:rsidR="00FE5F22" w:rsidRPr="00FF5A9F" w:rsidRDefault="00651302" w:rsidP="00FF5A9F">
      <w:pPr>
        <w:pStyle w:val="Corpotesto"/>
        <w:ind w:left="112"/>
        <w:jc w:val="both"/>
        <w:rPr>
          <w:rFonts w:ascii="Verdana" w:hAnsi="Verdana"/>
          <w:sz w:val="20"/>
          <w:szCs w:val="20"/>
        </w:rPr>
      </w:pPr>
      <w:proofErr w:type="gramStart"/>
      <w:r w:rsidRPr="00FF5A9F">
        <w:rPr>
          <w:rFonts w:ascii="Verdana" w:hAnsi="Verdana"/>
          <w:sz w:val="20"/>
          <w:szCs w:val="20"/>
        </w:rPr>
        <w:t>di</w:t>
      </w:r>
      <w:proofErr w:type="gramEnd"/>
      <w:r w:rsidRPr="00FF5A9F">
        <w:rPr>
          <w:rFonts w:ascii="Verdana" w:hAnsi="Verdana"/>
          <w:spacing w:val="-6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essere</w:t>
      </w:r>
      <w:r w:rsidRPr="00FF5A9F">
        <w:rPr>
          <w:rFonts w:ascii="Verdana" w:hAnsi="Verdana"/>
          <w:spacing w:val="-6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stato</w:t>
      </w:r>
      <w:r w:rsidRPr="00FF5A9F">
        <w:rPr>
          <w:rFonts w:ascii="Verdana" w:hAnsi="Verdana"/>
          <w:spacing w:val="-4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informato</w:t>
      </w:r>
      <w:r w:rsidRPr="00FF5A9F">
        <w:rPr>
          <w:rFonts w:ascii="Verdana" w:hAnsi="Verdana"/>
          <w:spacing w:val="-6"/>
          <w:sz w:val="20"/>
          <w:szCs w:val="20"/>
        </w:rPr>
        <w:t xml:space="preserve"> </w:t>
      </w:r>
      <w:r w:rsidRPr="00FF5A9F">
        <w:rPr>
          <w:rFonts w:ascii="Verdana" w:hAnsi="Verdana"/>
          <w:spacing w:val="-4"/>
          <w:sz w:val="20"/>
          <w:szCs w:val="20"/>
        </w:rPr>
        <w:t>che:</w:t>
      </w:r>
    </w:p>
    <w:p w:rsidR="00FF5A9F" w:rsidRPr="00FF5A9F" w:rsidRDefault="00651302" w:rsidP="00FF5A9F">
      <w:pPr>
        <w:pStyle w:val="Paragrafoelenco"/>
        <w:numPr>
          <w:ilvl w:val="0"/>
          <w:numId w:val="1"/>
        </w:numPr>
        <w:tabs>
          <w:tab w:val="left" w:pos="831"/>
        </w:tabs>
        <w:spacing w:before="128" w:line="312" w:lineRule="auto"/>
        <w:ind w:right="0" w:hanging="357"/>
        <w:rPr>
          <w:rFonts w:ascii="Verdana" w:hAnsi="Verdana"/>
          <w:sz w:val="20"/>
          <w:szCs w:val="20"/>
        </w:rPr>
      </w:pPr>
      <w:r w:rsidRPr="00FF5A9F">
        <w:rPr>
          <w:rFonts w:ascii="Verdana" w:hAnsi="Verdana"/>
          <w:b/>
          <w:sz w:val="20"/>
          <w:szCs w:val="20"/>
        </w:rPr>
        <w:t>Titolare</w:t>
      </w:r>
      <w:r w:rsidRPr="00FF5A9F">
        <w:rPr>
          <w:rFonts w:ascii="Verdana" w:hAnsi="Verdana"/>
          <w:b/>
          <w:spacing w:val="-4"/>
          <w:sz w:val="20"/>
          <w:szCs w:val="20"/>
        </w:rPr>
        <w:t xml:space="preserve"> </w:t>
      </w:r>
      <w:r w:rsidRPr="00FF5A9F">
        <w:rPr>
          <w:rFonts w:ascii="Verdana" w:hAnsi="Verdana"/>
          <w:b/>
          <w:sz w:val="20"/>
          <w:szCs w:val="20"/>
        </w:rPr>
        <w:t>del</w:t>
      </w:r>
      <w:r w:rsidRPr="00FF5A9F">
        <w:rPr>
          <w:rFonts w:ascii="Verdana" w:hAnsi="Verdana"/>
          <w:b/>
          <w:spacing w:val="-1"/>
          <w:sz w:val="20"/>
          <w:szCs w:val="20"/>
        </w:rPr>
        <w:t xml:space="preserve"> </w:t>
      </w:r>
      <w:r w:rsidRPr="00FF5A9F">
        <w:rPr>
          <w:rFonts w:ascii="Verdana" w:hAnsi="Verdana"/>
          <w:b/>
          <w:sz w:val="20"/>
          <w:szCs w:val="20"/>
        </w:rPr>
        <w:t>trattamento</w:t>
      </w:r>
      <w:r w:rsidRPr="00FF5A9F">
        <w:rPr>
          <w:rFonts w:ascii="Verdana" w:hAnsi="Verdana"/>
          <w:b/>
          <w:spacing w:val="-2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è</w:t>
      </w:r>
      <w:r w:rsidRPr="00FF5A9F">
        <w:rPr>
          <w:rFonts w:ascii="Verdana" w:hAnsi="Verdana"/>
          <w:spacing w:val="-2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il</w:t>
      </w:r>
      <w:r w:rsidRPr="00FF5A9F">
        <w:rPr>
          <w:rFonts w:ascii="Verdana" w:hAnsi="Verdana"/>
          <w:spacing w:val="-2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Dirigente</w:t>
      </w:r>
      <w:r w:rsidRPr="00FF5A9F">
        <w:rPr>
          <w:rFonts w:ascii="Verdana" w:hAnsi="Verdana"/>
          <w:spacing w:val="-2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Scolastico</w:t>
      </w:r>
      <w:r w:rsidRPr="00FF5A9F">
        <w:rPr>
          <w:rFonts w:ascii="Verdana" w:hAnsi="Verdana"/>
          <w:spacing w:val="-5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pro</w:t>
      </w:r>
      <w:r w:rsidRPr="00FF5A9F">
        <w:rPr>
          <w:rFonts w:ascii="Verdana" w:hAnsi="Verdana"/>
          <w:spacing w:val="-2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tempore</w:t>
      </w:r>
      <w:r w:rsidRPr="00FF5A9F">
        <w:rPr>
          <w:rFonts w:ascii="Verdana" w:hAnsi="Verdana"/>
          <w:spacing w:val="-1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del</w:t>
      </w:r>
      <w:r w:rsidR="00FF5A9F" w:rsidRPr="00FF5A9F">
        <w:rPr>
          <w:rFonts w:ascii="Verdana" w:hAnsi="Verdana"/>
          <w:sz w:val="20"/>
          <w:szCs w:val="20"/>
        </w:rPr>
        <w:t>l’IC</w:t>
      </w:r>
      <w:r w:rsidR="003917BD">
        <w:rPr>
          <w:rFonts w:ascii="Verdana" w:hAnsi="Verdana"/>
          <w:sz w:val="20"/>
          <w:szCs w:val="20"/>
        </w:rPr>
        <w:t xml:space="preserve"> PIOVE DI SACCO II</w:t>
      </w:r>
      <w:r w:rsidR="00FF5A9F" w:rsidRPr="00FF5A9F">
        <w:rPr>
          <w:rFonts w:ascii="Verdana" w:hAnsi="Verdana"/>
          <w:sz w:val="20"/>
          <w:szCs w:val="20"/>
        </w:rPr>
        <w:t xml:space="preserve">, </w:t>
      </w:r>
      <w:r w:rsidRPr="00FF5A9F">
        <w:rPr>
          <w:rFonts w:ascii="Verdana" w:hAnsi="Verdana"/>
          <w:sz w:val="20"/>
          <w:szCs w:val="20"/>
        </w:rPr>
        <w:t>con</w:t>
      </w:r>
      <w:r w:rsidRPr="00FF5A9F">
        <w:rPr>
          <w:rFonts w:ascii="Verdana" w:hAnsi="Verdana"/>
          <w:spacing w:val="-5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sede</w:t>
      </w:r>
      <w:r w:rsidRPr="00FF5A9F">
        <w:rPr>
          <w:rFonts w:ascii="Verdana" w:hAnsi="Verdana"/>
          <w:spacing w:val="-5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in</w:t>
      </w:r>
      <w:r w:rsidRPr="00FF5A9F">
        <w:rPr>
          <w:rFonts w:ascii="Verdana" w:hAnsi="Verdana"/>
          <w:spacing w:val="-3"/>
          <w:sz w:val="20"/>
          <w:szCs w:val="20"/>
        </w:rPr>
        <w:t xml:space="preserve"> </w:t>
      </w:r>
      <w:r w:rsidR="003917BD">
        <w:rPr>
          <w:rFonts w:ascii="Verdana" w:hAnsi="Verdana"/>
          <w:spacing w:val="-3"/>
          <w:sz w:val="20"/>
          <w:szCs w:val="20"/>
        </w:rPr>
        <w:t>Piove di Sacco (PD) – Via San Francesco n. 2</w:t>
      </w:r>
      <w:r w:rsidR="00FF5A9F" w:rsidRPr="00FF5A9F">
        <w:rPr>
          <w:rFonts w:ascii="Verdana" w:hAnsi="Verdana"/>
          <w:sz w:val="20"/>
          <w:szCs w:val="20"/>
        </w:rPr>
        <w:t>.</w:t>
      </w:r>
    </w:p>
    <w:p w:rsidR="00FE5F22" w:rsidRPr="00FF5A9F" w:rsidRDefault="00FF5A9F">
      <w:pPr>
        <w:pStyle w:val="Paragrafoelenco"/>
        <w:numPr>
          <w:ilvl w:val="0"/>
          <w:numId w:val="1"/>
        </w:numPr>
        <w:tabs>
          <w:tab w:val="left" w:pos="831"/>
          <w:tab w:val="left" w:pos="833"/>
        </w:tabs>
        <w:spacing w:before="128" w:line="357" w:lineRule="auto"/>
        <w:jc w:val="both"/>
        <w:rPr>
          <w:rFonts w:ascii="Verdana" w:hAnsi="Verdana"/>
          <w:sz w:val="20"/>
          <w:szCs w:val="20"/>
        </w:rPr>
      </w:pPr>
      <w:r w:rsidRPr="00FF5A9F">
        <w:rPr>
          <w:rFonts w:ascii="Verdana" w:hAnsi="Verdana"/>
          <w:b/>
          <w:sz w:val="20"/>
          <w:szCs w:val="20"/>
        </w:rPr>
        <w:t>Responsabile</w:t>
      </w:r>
      <w:r w:rsidRPr="00FF5A9F">
        <w:rPr>
          <w:rFonts w:ascii="Verdana" w:hAnsi="Verdana"/>
          <w:b/>
          <w:spacing w:val="-16"/>
          <w:sz w:val="20"/>
          <w:szCs w:val="20"/>
        </w:rPr>
        <w:t xml:space="preserve"> </w:t>
      </w:r>
      <w:r w:rsidRPr="00FF5A9F">
        <w:rPr>
          <w:rFonts w:ascii="Verdana" w:hAnsi="Verdana"/>
          <w:b/>
          <w:sz w:val="20"/>
          <w:szCs w:val="20"/>
        </w:rPr>
        <w:t>della</w:t>
      </w:r>
      <w:r w:rsidRPr="00FF5A9F">
        <w:rPr>
          <w:rFonts w:ascii="Verdana" w:hAnsi="Verdana"/>
          <w:b/>
          <w:spacing w:val="-15"/>
          <w:sz w:val="20"/>
          <w:szCs w:val="20"/>
        </w:rPr>
        <w:t xml:space="preserve"> </w:t>
      </w:r>
      <w:r w:rsidRPr="00FF5A9F">
        <w:rPr>
          <w:rFonts w:ascii="Verdana" w:hAnsi="Verdana"/>
          <w:b/>
          <w:sz w:val="20"/>
          <w:szCs w:val="20"/>
        </w:rPr>
        <w:t>protezione</w:t>
      </w:r>
      <w:r w:rsidRPr="00FF5A9F">
        <w:rPr>
          <w:rFonts w:ascii="Verdana" w:hAnsi="Verdana"/>
          <w:b/>
          <w:spacing w:val="-15"/>
          <w:sz w:val="20"/>
          <w:szCs w:val="20"/>
        </w:rPr>
        <w:t xml:space="preserve"> </w:t>
      </w:r>
      <w:r w:rsidRPr="00FF5A9F">
        <w:rPr>
          <w:rFonts w:ascii="Verdana" w:hAnsi="Verdana"/>
          <w:b/>
          <w:sz w:val="20"/>
          <w:szCs w:val="20"/>
        </w:rPr>
        <w:t>dei</w:t>
      </w:r>
      <w:r w:rsidRPr="00FF5A9F">
        <w:rPr>
          <w:rFonts w:ascii="Verdana" w:hAnsi="Verdana"/>
          <w:b/>
          <w:spacing w:val="-16"/>
          <w:sz w:val="20"/>
          <w:szCs w:val="20"/>
        </w:rPr>
        <w:t xml:space="preserve"> </w:t>
      </w:r>
      <w:r w:rsidRPr="00FF5A9F">
        <w:rPr>
          <w:rFonts w:ascii="Verdana" w:hAnsi="Verdana"/>
          <w:b/>
          <w:sz w:val="20"/>
          <w:szCs w:val="20"/>
        </w:rPr>
        <w:t>dati</w:t>
      </w:r>
      <w:r w:rsidRPr="00FF5A9F">
        <w:rPr>
          <w:rFonts w:ascii="Verdana" w:hAnsi="Verdana"/>
          <w:b/>
          <w:spacing w:val="-15"/>
          <w:sz w:val="20"/>
          <w:szCs w:val="20"/>
        </w:rPr>
        <w:t xml:space="preserve"> </w:t>
      </w:r>
      <w:r w:rsidRPr="00FF5A9F">
        <w:rPr>
          <w:rFonts w:ascii="Verdana" w:hAnsi="Verdana"/>
          <w:b/>
          <w:sz w:val="20"/>
          <w:szCs w:val="20"/>
        </w:rPr>
        <w:t>(DPO)</w:t>
      </w:r>
      <w:r w:rsidRPr="00FF5A9F">
        <w:rPr>
          <w:rFonts w:ascii="Verdana" w:hAnsi="Verdana"/>
          <w:b/>
          <w:spacing w:val="3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è</w:t>
      </w:r>
      <w:r w:rsidR="00BC3F9D">
        <w:rPr>
          <w:rFonts w:ascii="Verdana" w:hAnsi="Verdana"/>
          <w:spacing w:val="-12"/>
          <w:sz w:val="20"/>
          <w:szCs w:val="20"/>
        </w:rPr>
        <w:t xml:space="preserve"> </w:t>
      </w:r>
      <w:proofErr w:type="spellStart"/>
      <w:r w:rsidR="00BC3F9D">
        <w:rPr>
          <w:rFonts w:ascii="Verdana" w:hAnsi="Verdana"/>
          <w:spacing w:val="-12"/>
          <w:sz w:val="20"/>
          <w:szCs w:val="20"/>
        </w:rPr>
        <w:t>Osler</w:t>
      </w:r>
      <w:proofErr w:type="spellEnd"/>
      <w:r w:rsidR="00BC3F9D">
        <w:rPr>
          <w:rFonts w:ascii="Verdana" w:hAnsi="Verdana"/>
          <w:spacing w:val="-12"/>
          <w:sz w:val="20"/>
          <w:szCs w:val="20"/>
        </w:rPr>
        <w:t xml:space="preserve"> Massimo.</w:t>
      </w:r>
    </w:p>
    <w:p w:rsidR="00FE5F22" w:rsidRPr="00FF5A9F" w:rsidRDefault="00651302">
      <w:pPr>
        <w:pStyle w:val="Paragrafoelenco"/>
        <w:numPr>
          <w:ilvl w:val="0"/>
          <w:numId w:val="1"/>
        </w:numPr>
        <w:tabs>
          <w:tab w:val="left" w:pos="831"/>
          <w:tab w:val="left" w:pos="833"/>
        </w:tabs>
        <w:spacing w:before="2" w:line="360" w:lineRule="auto"/>
        <w:ind w:right="171"/>
        <w:jc w:val="both"/>
        <w:rPr>
          <w:rFonts w:ascii="Verdana" w:hAnsi="Verdana"/>
          <w:sz w:val="20"/>
          <w:szCs w:val="20"/>
        </w:rPr>
      </w:pPr>
      <w:r w:rsidRPr="00FF5A9F">
        <w:rPr>
          <w:rFonts w:ascii="Verdana" w:hAnsi="Verdana"/>
          <w:b/>
          <w:sz w:val="20"/>
          <w:szCs w:val="20"/>
        </w:rPr>
        <w:t>Finalità</w:t>
      </w:r>
      <w:r w:rsidRPr="00FF5A9F">
        <w:rPr>
          <w:rFonts w:ascii="Verdana" w:hAnsi="Verdana"/>
          <w:b/>
          <w:spacing w:val="-9"/>
          <w:sz w:val="20"/>
          <w:szCs w:val="20"/>
        </w:rPr>
        <w:t xml:space="preserve"> </w:t>
      </w:r>
      <w:r w:rsidRPr="00FF5A9F">
        <w:rPr>
          <w:rFonts w:ascii="Verdana" w:hAnsi="Verdana"/>
          <w:b/>
          <w:sz w:val="20"/>
          <w:szCs w:val="20"/>
        </w:rPr>
        <w:t>del</w:t>
      </w:r>
      <w:r w:rsidRPr="00FF5A9F">
        <w:rPr>
          <w:rFonts w:ascii="Verdana" w:hAnsi="Verdana"/>
          <w:b/>
          <w:spacing w:val="-8"/>
          <w:sz w:val="20"/>
          <w:szCs w:val="20"/>
        </w:rPr>
        <w:t xml:space="preserve"> </w:t>
      </w:r>
      <w:r w:rsidRPr="00FF5A9F">
        <w:rPr>
          <w:rFonts w:ascii="Verdana" w:hAnsi="Verdana"/>
          <w:b/>
          <w:sz w:val="20"/>
          <w:szCs w:val="20"/>
        </w:rPr>
        <w:t>trattamento:</w:t>
      </w:r>
      <w:r w:rsidRPr="00FF5A9F">
        <w:rPr>
          <w:rFonts w:ascii="Verdana" w:hAnsi="Verdana"/>
          <w:b/>
          <w:spacing w:val="-5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i</w:t>
      </w:r>
      <w:r w:rsidRPr="00FF5A9F">
        <w:rPr>
          <w:rFonts w:ascii="Verdana" w:hAnsi="Verdana"/>
          <w:spacing w:val="-9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dati</w:t>
      </w:r>
      <w:r w:rsidRPr="00FF5A9F">
        <w:rPr>
          <w:rFonts w:ascii="Verdana" w:hAnsi="Verdana"/>
          <w:spacing w:val="-8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personali</w:t>
      </w:r>
      <w:r w:rsidRPr="00FF5A9F">
        <w:rPr>
          <w:rFonts w:ascii="Verdana" w:hAnsi="Verdana"/>
          <w:spacing w:val="-10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forniti</w:t>
      </w:r>
      <w:r w:rsidRPr="00FF5A9F">
        <w:rPr>
          <w:rFonts w:ascii="Verdana" w:hAnsi="Verdana"/>
          <w:spacing w:val="-9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saranno</w:t>
      </w:r>
      <w:r w:rsidRPr="00FF5A9F">
        <w:rPr>
          <w:rFonts w:ascii="Verdana" w:hAnsi="Verdana"/>
          <w:spacing w:val="-9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trattati</w:t>
      </w:r>
      <w:r w:rsidRPr="00FF5A9F">
        <w:rPr>
          <w:rFonts w:ascii="Verdana" w:hAnsi="Verdana"/>
          <w:spacing w:val="-9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esclusivamente</w:t>
      </w:r>
      <w:r w:rsidRPr="00FF5A9F">
        <w:rPr>
          <w:rFonts w:ascii="Verdana" w:hAnsi="Verdana"/>
          <w:spacing w:val="-9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per</w:t>
      </w:r>
      <w:r w:rsidRPr="00FF5A9F">
        <w:rPr>
          <w:rFonts w:ascii="Verdana" w:hAnsi="Verdana"/>
          <w:spacing w:val="-9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le</w:t>
      </w:r>
      <w:r w:rsidRPr="00FF5A9F">
        <w:rPr>
          <w:rFonts w:ascii="Verdana" w:hAnsi="Verdana"/>
          <w:spacing w:val="-9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finalità connesse e strumentali alla gestione della procedura di interpello e alla successiva stipula del contratto di lavoro.</w:t>
      </w:r>
    </w:p>
    <w:p w:rsidR="00FE5F22" w:rsidRPr="00FF5A9F" w:rsidRDefault="00651302">
      <w:pPr>
        <w:pStyle w:val="Paragrafoelenco"/>
        <w:numPr>
          <w:ilvl w:val="0"/>
          <w:numId w:val="1"/>
        </w:numPr>
        <w:tabs>
          <w:tab w:val="left" w:pos="831"/>
          <w:tab w:val="left" w:pos="833"/>
        </w:tabs>
        <w:spacing w:before="2" w:line="360" w:lineRule="auto"/>
        <w:ind w:right="172"/>
        <w:jc w:val="both"/>
        <w:rPr>
          <w:rFonts w:ascii="Verdana" w:hAnsi="Verdana"/>
          <w:sz w:val="20"/>
          <w:szCs w:val="20"/>
        </w:rPr>
      </w:pPr>
      <w:r w:rsidRPr="00FF5A9F">
        <w:rPr>
          <w:rFonts w:ascii="Verdana" w:hAnsi="Verdana"/>
          <w:b/>
          <w:sz w:val="20"/>
          <w:szCs w:val="20"/>
        </w:rPr>
        <w:t xml:space="preserve">Base giuridica del trattamento: </w:t>
      </w:r>
      <w:r w:rsidRPr="00FF5A9F">
        <w:rPr>
          <w:rFonts w:ascii="Verdana" w:hAnsi="Verdana"/>
          <w:sz w:val="20"/>
          <w:szCs w:val="20"/>
        </w:rPr>
        <w:t>la base giuridica del trattamento dei dati è costituita dall’esecuzione</w:t>
      </w:r>
      <w:r w:rsidRPr="00FF5A9F">
        <w:rPr>
          <w:rFonts w:ascii="Verdana" w:hAnsi="Verdana"/>
          <w:spacing w:val="-7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di</w:t>
      </w:r>
      <w:r w:rsidRPr="00FF5A9F">
        <w:rPr>
          <w:rFonts w:ascii="Verdana" w:hAnsi="Verdana"/>
          <w:spacing w:val="-8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un</w:t>
      </w:r>
      <w:r w:rsidRPr="00FF5A9F">
        <w:rPr>
          <w:rFonts w:ascii="Verdana" w:hAnsi="Verdana"/>
          <w:spacing w:val="-8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compito</w:t>
      </w:r>
      <w:r w:rsidRPr="00FF5A9F">
        <w:rPr>
          <w:rFonts w:ascii="Verdana" w:hAnsi="Verdana"/>
          <w:spacing w:val="-7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di</w:t>
      </w:r>
      <w:r w:rsidRPr="00FF5A9F">
        <w:rPr>
          <w:rFonts w:ascii="Verdana" w:hAnsi="Verdana"/>
          <w:spacing w:val="-11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interesse</w:t>
      </w:r>
      <w:r w:rsidRPr="00FF5A9F">
        <w:rPr>
          <w:rFonts w:ascii="Verdana" w:hAnsi="Verdana"/>
          <w:spacing w:val="-7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pubblico</w:t>
      </w:r>
      <w:r w:rsidRPr="00FF5A9F">
        <w:rPr>
          <w:rFonts w:ascii="Verdana" w:hAnsi="Verdana"/>
          <w:spacing w:val="-7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o</w:t>
      </w:r>
      <w:r w:rsidRPr="00FF5A9F">
        <w:rPr>
          <w:rFonts w:ascii="Verdana" w:hAnsi="Verdana"/>
          <w:spacing w:val="-7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connesso</w:t>
      </w:r>
      <w:r w:rsidRPr="00FF5A9F">
        <w:rPr>
          <w:rFonts w:ascii="Verdana" w:hAnsi="Verdana"/>
          <w:spacing w:val="-7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all’esercizio</w:t>
      </w:r>
      <w:r w:rsidRPr="00FF5A9F">
        <w:rPr>
          <w:rFonts w:ascii="Verdana" w:hAnsi="Verdana"/>
          <w:spacing w:val="-7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di</w:t>
      </w:r>
      <w:r w:rsidRPr="00FF5A9F">
        <w:rPr>
          <w:rFonts w:ascii="Verdana" w:hAnsi="Verdana"/>
          <w:spacing w:val="-8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pubblici</w:t>
      </w:r>
      <w:r w:rsidRPr="00FF5A9F">
        <w:rPr>
          <w:rFonts w:ascii="Verdana" w:hAnsi="Verdana"/>
          <w:spacing w:val="-8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 xml:space="preserve">poteri (art. 6, par. 1, </w:t>
      </w:r>
      <w:proofErr w:type="spellStart"/>
      <w:r w:rsidRPr="00FF5A9F">
        <w:rPr>
          <w:rFonts w:ascii="Verdana" w:hAnsi="Verdana"/>
          <w:sz w:val="20"/>
          <w:szCs w:val="20"/>
        </w:rPr>
        <w:t>lett</w:t>
      </w:r>
      <w:proofErr w:type="spellEnd"/>
      <w:r w:rsidRPr="00FF5A9F">
        <w:rPr>
          <w:rFonts w:ascii="Verdana" w:hAnsi="Verdana"/>
          <w:sz w:val="20"/>
          <w:szCs w:val="20"/>
        </w:rPr>
        <w:t>. e) del GDPR.</w:t>
      </w:r>
    </w:p>
    <w:p w:rsidR="00FE5F22" w:rsidRPr="00FF5A9F" w:rsidRDefault="00651302">
      <w:pPr>
        <w:pStyle w:val="Paragrafoelenco"/>
        <w:numPr>
          <w:ilvl w:val="0"/>
          <w:numId w:val="1"/>
        </w:numPr>
        <w:tabs>
          <w:tab w:val="left" w:pos="831"/>
          <w:tab w:val="left" w:pos="833"/>
        </w:tabs>
        <w:spacing w:line="360" w:lineRule="auto"/>
        <w:ind w:right="172"/>
        <w:jc w:val="both"/>
        <w:rPr>
          <w:rFonts w:ascii="Verdana" w:hAnsi="Verdana"/>
          <w:sz w:val="20"/>
          <w:szCs w:val="20"/>
        </w:rPr>
      </w:pPr>
      <w:r w:rsidRPr="00FF5A9F">
        <w:rPr>
          <w:rFonts w:ascii="Verdana" w:hAnsi="Verdana"/>
          <w:b/>
          <w:sz w:val="20"/>
          <w:szCs w:val="20"/>
        </w:rPr>
        <w:t xml:space="preserve">Modalità del trattamento: </w:t>
      </w:r>
      <w:r w:rsidRPr="00FF5A9F">
        <w:rPr>
          <w:rFonts w:ascii="Verdana" w:hAnsi="Verdana"/>
          <w:sz w:val="20"/>
          <w:szCs w:val="20"/>
        </w:rPr>
        <w:t>il trattamento dei dati sarà effettuato con strumenti manuali, informatici e telematici, nel rispetto dei principi di necessità e proporzionalità e non comporterà processi decisionali automatizzati.</w:t>
      </w:r>
    </w:p>
    <w:p w:rsidR="00FE5F22" w:rsidRPr="00FF5A9F" w:rsidRDefault="00651302">
      <w:pPr>
        <w:pStyle w:val="Paragrafoelenco"/>
        <w:numPr>
          <w:ilvl w:val="0"/>
          <w:numId w:val="1"/>
        </w:numPr>
        <w:tabs>
          <w:tab w:val="left" w:pos="831"/>
          <w:tab w:val="left" w:pos="833"/>
        </w:tabs>
        <w:spacing w:line="360" w:lineRule="auto"/>
        <w:ind w:right="176"/>
        <w:jc w:val="both"/>
        <w:rPr>
          <w:rFonts w:ascii="Verdana" w:hAnsi="Verdana"/>
          <w:sz w:val="20"/>
          <w:szCs w:val="20"/>
        </w:rPr>
      </w:pPr>
      <w:r w:rsidRPr="00FF5A9F">
        <w:rPr>
          <w:rFonts w:ascii="Verdana" w:hAnsi="Verdana"/>
          <w:b/>
          <w:sz w:val="20"/>
          <w:szCs w:val="20"/>
        </w:rPr>
        <w:t xml:space="preserve">Conservazione dei dati: </w:t>
      </w:r>
      <w:r w:rsidRPr="00FF5A9F">
        <w:rPr>
          <w:rFonts w:ascii="Verdana" w:hAnsi="Verdana"/>
          <w:sz w:val="20"/>
          <w:szCs w:val="20"/>
        </w:rPr>
        <w:t>i dati saranno conservati per il tempo necessario a perseguire le finalità indicate</w:t>
      </w:r>
      <w:r w:rsidRPr="00FF5A9F">
        <w:rPr>
          <w:rFonts w:ascii="Verdana" w:hAnsi="Verdana"/>
          <w:spacing w:val="-1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e in conformità</w:t>
      </w:r>
      <w:r w:rsidRPr="00FF5A9F">
        <w:rPr>
          <w:rFonts w:ascii="Verdana" w:hAnsi="Verdana"/>
          <w:spacing w:val="-2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con le disposizioni normative vigenti e comunque non</w:t>
      </w:r>
      <w:r w:rsidRPr="00FF5A9F">
        <w:rPr>
          <w:rFonts w:ascii="Verdana" w:hAnsi="Verdana"/>
          <w:spacing w:val="-2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oltre</w:t>
      </w:r>
      <w:r w:rsidRPr="00FF5A9F">
        <w:rPr>
          <w:rFonts w:ascii="Verdana" w:hAnsi="Verdana"/>
          <w:spacing w:val="-2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il 31 agosto 2025.</w:t>
      </w:r>
    </w:p>
    <w:p w:rsidR="00FE5F22" w:rsidRPr="00FF5A9F" w:rsidRDefault="00651302">
      <w:pPr>
        <w:pStyle w:val="Paragrafoelenco"/>
        <w:numPr>
          <w:ilvl w:val="0"/>
          <w:numId w:val="1"/>
        </w:numPr>
        <w:tabs>
          <w:tab w:val="left" w:pos="831"/>
          <w:tab w:val="left" w:pos="833"/>
        </w:tabs>
        <w:spacing w:before="69" w:line="362" w:lineRule="auto"/>
        <w:ind w:right="167"/>
        <w:jc w:val="both"/>
        <w:rPr>
          <w:rFonts w:ascii="Verdana" w:hAnsi="Verdana"/>
          <w:sz w:val="20"/>
          <w:szCs w:val="20"/>
        </w:rPr>
      </w:pPr>
      <w:r w:rsidRPr="00FF5A9F">
        <w:rPr>
          <w:rFonts w:ascii="Verdana" w:hAnsi="Verdana"/>
          <w:b/>
          <w:sz w:val="20"/>
          <w:szCs w:val="20"/>
        </w:rPr>
        <w:t xml:space="preserve">Diritti dell’interessato: </w:t>
      </w:r>
      <w:r w:rsidRPr="00FF5A9F">
        <w:rPr>
          <w:rFonts w:ascii="Verdana" w:hAnsi="Verdana"/>
          <w:sz w:val="20"/>
          <w:szCs w:val="20"/>
        </w:rPr>
        <w:t>l’interessato può esercitare i diritti previsti dagli articoli 15-22 del GDPR, tra cui il diritto di accesso, rettifica, cancellazione, limitazione del trattamento e opposizione, inviando una richiesta al titolare del trattamento o al DPO.</w:t>
      </w:r>
    </w:p>
    <w:p w:rsidR="00FE5F22" w:rsidRPr="00FF5A9F" w:rsidRDefault="00651302">
      <w:pPr>
        <w:pStyle w:val="Paragrafoelenco"/>
        <w:numPr>
          <w:ilvl w:val="0"/>
          <w:numId w:val="1"/>
        </w:numPr>
        <w:tabs>
          <w:tab w:val="left" w:pos="831"/>
          <w:tab w:val="left" w:pos="833"/>
        </w:tabs>
        <w:spacing w:line="362" w:lineRule="auto"/>
        <w:jc w:val="both"/>
        <w:rPr>
          <w:rFonts w:ascii="Verdana" w:hAnsi="Verdana"/>
          <w:sz w:val="20"/>
          <w:szCs w:val="20"/>
        </w:rPr>
      </w:pPr>
      <w:r w:rsidRPr="00FF5A9F">
        <w:rPr>
          <w:rFonts w:ascii="Verdana" w:hAnsi="Verdana"/>
          <w:b/>
          <w:sz w:val="20"/>
          <w:szCs w:val="20"/>
        </w:rPr>
        <w:t>Trasferimento</w:t>
      </w:r>
      <w:r w:rsidRPr="00FF5A9F">
        <w:rPr>
          <w:rFonts w:ascii="Verdana" w:hAnsi="Verdana"/>
          <w:b/>
          <w:spacing w:val="-9"/>
          <w:sz w:val="20"/>
          <w:szCs w:val="20"/>
        </w:rPr>
        <w:t xml:space="preserve"> </w:t>
      </w:r>
      <w:r w:rsidRPr="00FF5A9F">
        <w:rPr>
          <w:rFonts w:ascii="Verdana" w:hAnsi="Verdana"/>
          <w:b/>
          <w:sz w:val="20"/>
          <w:szCs w:val="20"/>
        </w:rPr>
        <w:t>dei</w:t>
      </w:r>
      <w:r w:rsidRPr="00FF5A9F">
        <w:rPr>
          <w:rFonts w:ascii="Verdana" w:hAnsi="Verdana"/>
          <w:b/>
          <w:spacing w:val="-10"/>
          <w:sz w:val="20"/>
          <w:szCs w:val="20"/>
        </w:rPr>
        <w:t xml:space="preserve"> </w:t>
      </w:r>
      <w:r w:rsidRPr="00FF5A9F">
        <w:rPr>
          <w:rFonts w:ascii="Verdana" w:hAnsi="Verdana"/>
          <w:b/>
          <w:sz w:val="20"/>
          <w:szCs w:val="20"/>
        </w:rPr>
        <w:t>dati:</w:t>
      </w:r>
      <w:r w:rsidRPr="00FF5A9F">
        <w:rPr>
          <w:rFonts w:ascii="Verdana" w:hAnsi="Verdana"/>
          <w:b/>
          <w:spacing w:val="-11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i</w:t>
      </w:r>
      <w:r w:rsidRPr="00FF5A9F">
        <w:rPr>
          <w:rFonts w:ascii="Verdana" w:hAnsi="Verdana"/>
          <w:spacing w:val="-10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dati</w:t>
      </w:r>
      <w:r w:rsidRPr="00FF5A9F">
        <w:rPr>
          <w:rFonts w:ascii="Verdana" w:hAnsi="Verdana"/>
          <w:spacing w:val="-10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personali</w:t>
      </w:r>
      <w:r w:rsidRPr="00FF5A9F">
        <w:rPr>
          <w:rFonts w:ascii="Verdana" w:hAnsi="Verdana"/>
          <w:spacing w:val="-10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non</w:t>
      </w:r>
      <w:r w:rsidRPr="00FF5A9F">
        <w:rPr>
          <w:rFonts w:ascii="Verdana" w:hAnsi="Verdana"/>
          <w:spacing w:val="-11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saranno</w:t>
      </w:r>
      <w:r w:rsidRPr="00FF5A9F">
        <w:rPr>
          <w:rFonts w:ascii="Verdana" w:hAnsi="Verdana"/>
          <w:spacing w:val="-9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trasferiti</w:t>
      </w:r>
      <w:r w:rsidRPr="00FF5A9F">
        <w:rPr>
          <w:rFonts w:ascii="Verdana" w:hAnsi="Verdana"/>
          <w:spacing w:val="-10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a</w:t>
      </w:r>
      <w:r w:rsidRPr="00FF5A9F">
        <w:rPr>
          <w:rFonts w:ascii="Verdana" w:hAnsi="Verdana"/>
          <w:spacing w:val="-11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paesi</w:t>
      </w:r>
      <w:r w:rsidRPr="00FF5A9F">
        <w:rPr>
          <w:rFonts w:ascii="Verdana" w:hAnsi="Verdana"/>
          <w:spacing w:val="-12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terzi</w:t>
      </w:r>
      <w:r w:rsidRPr="00FF5A9F">
        <w:rPr>
          <w:rFonts w:ascii="Verdana" w:hAnsi="Verdana"/>
          <w:spacing w:val="-10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né</w:t>
      </w:r>
      <w:r w:rsidRPr="00FF5A9F">
        <w:rPr>
          <w:rFonts w:ascii="Verdana" w:hAnsi="Verdana"/>
          <w:spacing w:val="-9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saranno</w:t>
      </w:r>
      <w:r w:rsidRPr="00FF5A9F">
        <w:rPr>
          <w:rFonts w:ascii="Verdana" w:hAnsi="Verdana"/>
          <w:spacing w:val="-12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diffusi a soggetti non autorizzati.</w:t>
      </w:r>
    </w:p>
    <w:p w:rsidR="00FE5F22" w:rsidRPr="00FF5A9F" w:rsidRDefault="00FE5F22">
      <w:pPr>
        <w:pStyle w:val="Corpotesto"/>
        <w:spacing w:before="168"/>
        <w:rPr>
          <w:rFonts w:ascii="Verdana" w:hAnsi="Verdana"/>
          <w:sz w:val="20"/>
          <w:szCs w:val="20"/>
        </w:rPr>
      </w:pPr>
    </w:p>
    <w:p w:rsidR="00FE5F22" w:rsidRPr="00FF5A9F" w:rsidRDefault="00651302" w:rsidP="00FF5A9F">
      <w:pPr>
        <w:pStyle w:val="Titolo1"/>
        <w:spacing w:after="120"/>
        <w:ind w:left="113"/>
        <w:jc w:val="left"/>
        <w:rPr>
          <w:rFonts w:ascii="Verdana" w:hAnsi="Verdana"/>
          <w:sz w:val="20"/>
          <w:szCs w:val="20"/>
        </w:rPr>
      </w:pPr>
      <w:r w:rsidRPr="00FF5A9F">
        <w:rPr>
          <w:rFonts w:ascii="Verdana" w:hAnsi="Verdana"/>
          <w:spacing w:val="-2"/>
          <w:sz w:val="20"/>
          <w:szCs w:val="20"/>
        </w:rPr>
        <w:t>Consenso</w:t>
      </w:r>
    </w:p>
    <w:p w:rsidR="00FE5F22" w:rsidRPr="00FF5A9F" w:rsidRDefault="00651302" w:rsidP="00FF5A9F">
      <w:pPr>
        <w:pStyle w:val="Corpotesto"/>
        <w:ind w:left="112"/>
        <w:rPr>
          <w:rFonts w:ascii="Verdana" w:hAnsi="Verdana"/>
          <w:sz w:val="20"/>
          <w:szCs w:val="20"/>
        </w:rPr>
      </w:pPr>
      <w:r w:rsidRPr="00FF5A9F">
        <w:rPr>
          <w:rFonts w:ascii="Verdana" w:hAnsi="Verdana"/>
          <w:sz w:val="20"/>
          <w:szCs w:val="20"/>
        </w:rPr>
        <w:t>Il/La</w:t>
      </w:r>
      <w:r w:rsidRPr="00FF5A9F">
        <w:rPr>
          <w:rFonts w:ascii="Verdana" w:hAnsi="Verdana"/>
          <w:spacing w:val="-8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sottoscritto/a,</w:t>
      </w:r>
      <w:r w:rsidRPr="00FF5A9F">
        <w:rPr>
          <w:rFonts w:ascii="Verdana" w:hAnsi="Verdana"/>
          <w:spacing w:val="-7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acquisite</w:t>
      </w:r>
      <w:r w:rsidRPr="00FF5A9F">
        <w:rPr>
          <w:rFonts w:ascii="Verdana" w:hAnsi="Verdana"/>
          <w:spacing w:val="-6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le</w:t>
      </w:r>
      <w:r w:rsidRPr="00FF5A9F">
        <w:rPr>
          <w:rFonts w:ascii="Verdana" w:hAnsi="Verdana"/>
          <w:spacing w:val="-5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informazioni</w:t>
      </w:r>
      <w:r w:rsidRPr="00FF5A9F">
        <w:rPr>
          <w:rFonts w:ascii="Verdana" w:hAnsi="Verdana"/>
          <w:spacing w:val="-9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fornite</w:t>
      </w:r>
      <w:r w:rsidRPr="00FF5A9F">
        <w:rPr>
          <w:rFonts w:ascii="Verdana" w:hAnsi="Verdana"/>
          <w:spacing w:val="-6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con</w:t>
      </w:r>
      <w:r w:rsidRPr="00FF5A9F">
        <w:rPr>
          <w:rFonts w:ascii="Verdana" w:hAnsi="Verdana"/>
          <w:spacing w:val="-5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l’informativa</w:t>
      </w:r>
      <w:r w:rsidRPr="00FF5A9F">
        <w:rPr>
          <w:rFonts w:ascii="Verdana" w:hAnsi="Verdana"/>
          <w:spacing w:val="-6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di</w:t>
      </w:r>
      <w:r w:rsidRPr="00FF5A9F">
        <w:rPr>
          <w:rFonts w:ascii="Verdana" w:hAnsi="Verdana"/>
          <w:spacing w:val="-6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cui</w:t>
      </w:r>
      <w:r w:rsidRPr="00FF5A9F">
        <w:rPr>
          <w:rFonts w:ascii="Verdana" w:hAnsi="Verdana"/>
          <w:spacing w:val="-8"/>
          <w:sz w:val="20"/>
          <w:szCs w:val="20"/>
        </w:rPr>
        <w:t xml:space="preserve"> </w:t>
      </w:r>
      <w:r w:rsidRPr="00FF5A9F">
        <w:rPr>
          <w:rFonts w:ascii="Verdana" w:hAnsi="Verdana"/>
          <w:spacing w:val="-2"/>
          <w:sz w:val="20"/>
          <w:szCs w:val="20"/>
        </w:rPr>
        <w:t>sopra,</w:t>
      </w:r>
    </w:p>
    <w:p w:rsidR="00FE5F22" w:rsidRPr="00FF5A9F" w:rsidRDefault="00FE5F22">
      <w:pPr>
        <w:pStyle w:val="Corpotesto"/>
        <w:spacing w:before="65"/>
        <w:rPr>
          <w:rFonts w:ascii="Verdana" w:hAnsi="Verdana"/>
          <w:sz w:val="20"/>
          <w:szCs w:val="20"/>
        </w:rPr>
      </w:pPr>
    </w:p>
    <w:p w:rsidR="00FE5F22" w:rsidRPr="00FF5A9F" w:rsidRDefault="00651302">
      <w:pPr>
        <w:pStyle w:val="Titolo1"/>
        <w:ind w:left="0" w:right="60"/>
        <w:rPr>
          <w:rFonts w:ascii="Verdana" w:hAnsi="Verdana"/>
          <w:sz w:val="20"/>
          <w:szCs w:val="20"/>
        </w:rPr>
      </w:pPr>
      <w:r w:rsidRPr="00FF5A9F">
        <w:rPr>
          <w:rFonts w:ascii="Verdana" w:hAnsi="Verdana"/>
          <w:spacing w:val="-2"/>
          <w:sz w:val="20"/>
          <w:szCs w:val="20"/>
        </w:rPr>
        <w:t>ACCONSENTE</w:t>
      </w:r>
    </w:p>
    <w:p w:rsidR="00FE5F22" w:rsidRDefault="00FE5F22">
      <w:pPr>
        <w:pStyle w:val="Corpotesto"/>
        <w:spacing w:before="161"/>
        <w:rPr>
          <w:rFonts w:ascii="Arial"/>
          <w:b/>
        </w:rPr>
      </w:pPr>
    </w:p>
    <w:p w:rsidR="00FE5F22" w:rsidRPr="00FF5A9F" w:rsidRDefault="00651302" w:rsidP="00FF5A9F">
      <w:pPr>
        <w:pStyle w:val="Corpotesto"/>
        <w:ind w:left="112"/>
        <w:rPr>
          <w:rFonts w:ascii="Verdana" w:hAnsi="Verdana"/>
          <w:sz w:val="20"/>
          <w:szCs w:val="20"/>
        </w:rPr>
      </w:pPr>
      <w:proofErr w:type="gramStart"/>
      <w:r w:rsidRPr="00FF5A9F">
        <w:rPr>
          <w:rFonts w:ascii="Verdana" w:hAnsi="Verdana"/>
          <w:sz w:val="20"/>
          <w:szCs w:val="20"/>
        </w:rPr>
        <w:t>al</w:t>
      </w:r>
      <w:proofErr w:type="gramEnd"/>
      <w:r w:rsidRPr="00FF5A9F">
        <w:rPr>
          <w:rFonts w:ascii="Verdana" w:hAnsi="Verdana"/>
          <w:spacing w:val="-7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trattamento</w:t>
      </w:r>
      <w:r w:rsidRPr="00FF5A9F">
        <w:rPr>
          <w:rFonts w:ascii="Verdana" w:hAnsi="Verdana"/>
          <w:spacing w:val="-6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dei</w:t>
      </w:r>
      <w:r w:rsidRPr="00FF5A9F">
        <w:rPr>
          <w:rFonts w:ascii="Verdana" w:hAnsi="Verdana"/>
          <w:spacing w:val="-4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propri</w:t>
      </w:r>
      <w:r w:rsidRPr="00FF5A9F">
        <w:rPr>
          <w:rFonts w:ascii="Verdana" w:hAnsi="Verdana"/>
          <w:spacing w:val="-7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dati</w:t>
      </w:r>
      <w:r w:rsidRPr="00FF5A9F">
        <w:rPr>
          <w:rFonts w:ascii="Verdana" w:hAnsi="Verdana"/>
          <w:spacing w:val="-4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personali</w:t>
      </w:r>
      <w:r w:rsidRPr="00FF5A9F">
        <w:rPr>
          <w:rFonts w:ascii="Verdana" w:hAnsi="Verdana"/>
          <w:spacing w:val="-4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per</w:t>
      </w:r>
      <w:r w:rsidRPr="00FF5A9F">
        <w:rPr>
          <w:rFonts w:ascii="Verdana" w:hAnsi="Verdana"/>
          <w:spacing w:val="-4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le</w:t>
      </w:r>
      <w:r w:rsidRPr="00FF5A9F">
        <w:rPr>
          <w:rFonts w:ascii="Verdana" w:hAnsi="Verdana"/>
          <w:spacing w:val="-6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finalità</w:t>
      </w:r>
      <w:r w:rsidRPr="00FF5A9F">
        <w:rPr>
          <w:rFonts w:ascii="Verdana" w:hAnsi="Verdana"/>
          <w:spacing w:val="-4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e</w:t>
      </w:r>
      <w:r w:rsidRPr="00FF5A9F">
        <w:rPr>
          <w:rFonts w:ascii="Verdana" w:hAnsi="Verdana"/>
          <w:spacing w:val="-6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con</w:t>
      </w:r>
      <w:r w:rsidRPr="00FF5A9F">
        <w:rPr>
          <w:rFonts w:ascii="Verdana" w:hAnsi="Verdana"/>
          <w:spacing w:val="-4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le</w:t>
      </w:r>
      <w:r w:rsidRPr="00FF5A9F">
        <w:rPr>
          <w:rFonts w:ascii="Verdana" w:hAnsi="Verdana"/>
          <w:spacing w:val="-6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modalità</w:t>
      </w:r>
      <w:r w:rsidRPr="00FF5A9F">
        <w:rPr>
          <w:rFonts w:ascii="Verdana" w:hAnsi="Verdana"/>
          <w:spacing w:val="-5"/>
          <w:sz w:val="20"/>
          <w:szCs w:val="20"/>
        </w:rPr>
        <w:t xml:space="preserve"> </w:t>
      </w:r>
      <w:r w:rsidRPr="00FF5A9F">
        <w:rPr>
          <w:rFonts w:ascii="Verdana" w:hAnsi="Verdana"/>
          <w:spacing w:val="-2"/>
          <w:sz w:val="20"/>
          <w:szCs w:val="20"/>
        </w:rPr>
        <w:t>indicate.</w:t>
      </w:r>
    </w:p>
    <w:p w:rsidR="00FE5F22" w:rsidRDefault="00FE5F22">
      <w:pPr>
        <w:pStyle w:val="Corpotesto"/>
        <w:spacing w:before="87"/>
      </w:pPr>
    </w:p>
    <w:p w:rsidR="00FE5F22" w:rsidRPr="00FF5A9F" w:rsidRDefault="00651302" w:rsidP="00FF5A9F">
      <w:pPr>
        <w:pStyle w:val="Corpotesto"/>
        <w:tabs>
          <w:tab w:val="left" w:pos="2600"/>
        </w:tabs>
        <w:spacing w:before="1"/>
        <w:ind w:right="115"/>
        <w:rPr>
          <w:rFonts w:ascii="Verdana" w:hAnsi="Verdana"/>
          <w:sz w:val="20"/>
          <w:szCs w:val="20"/>
        </w:rPr>
      </w:pPr>
      <w:r w:rsidRPr="00FF5A9F">
        <w:rPr>
          <w:rFonts w:ascii="Verdana" w:hAnsi="Verdana"/>
          <w:sz w:val="20"/>
          <w:szCs w:val="20"/>
        </w:rPr>
        <w:t xml:space="preserve">Data: </w:t>
      </w:r>
      <w:r w:rsidRPr="00FF5A9F">
        <w:rPr>
          <w:rFonts w:ascii="Verdana" w:hAnsi="Verdana"/>
          <w:sz w:val="20"/>
          <w:szCs w:val="20"/>
          <w:u w:val="single"/>
        </w:rPr>
        <w:tab/>
      </w:r>
    </w:p>
    <w:p w:rsidR="00FE5F22" w:rsidRPr="00FF5A9F" w:rsidRDefault="00651302">
      <w:pPr>
        <w:pStyle w:val="Corpotesto"/>
        <w:tabs>
          <w:tab w:val="left" w:pos="9809"/>
        </w:tabs>
        <w:ind w:left="6375"/>
        <w:rPr>
          <w:rFonts w:ascii="Verdana" w:hAnsi="Verdana"/>
          <w:sz w:val="20"/>
          <w:szCs w:val="20"/>
        </w:rPr>
      </w:pPr>
      <w:r w:rsidRPr="00FF5A9F">
        <w:rPr>
          <w:rFonts w:ascii="Verdana" w:hAnsi="Verdana"/>
          <w:sz w:val="20"/>
          <w:szCs w:val="20"/>
        </w:rPr>
        <w:t xml:space="preserve">Firma: </w:t>
      </w:r>
      <w:r w:rsidRPr="00FF5A9F">
        <w:rPr>
          <w:rFonts w:ascii="Verdana" w:hAnsi="Verdana"/>
          <w:sz w:val="20"/>
          <w:szCs w:val="20"/>
          <w:u w:val="single"/>
        </w:rPr>
        <w:tab/>
      </w:r>
    </w:p>
    <w:sectPr w:rsidR="00FE5F22" w:rsidRPr="00FF5A9F" w:rsidSect="00FF5A9F">
      <w:pgSz w:w="11910" w:h="16840"/>
      <w:pgMar w:top="1040" w:right="960" w:bottom="851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B22353"/>
    <w:multiLevelType w:val="hybridMultilevel"/>
    <w:tmpl w:val="B11AE4CA"/>
    <w:lvl w:ilvl="0" w:tplc="D78CC2C0">
      <w:start w:val="1"/>
      <w:numFmt w:val="decimal"/>
      <w:lvlText w:val="%1."/>
      <w:lvlJc w:val="left"/>
      <w:pPr>
        <w:ind w:left="833" w:hanging="360"/>
        <w:jc w:val="left"/>
      </w:pPr>
      <w:rPr>
        <w:rFonts w:hint="default"/>
        <w:spacing w:val="-1"/>
        <w:w w:val="100"/>
        <w:lang w:val="it-IT" w:eastAsia="en-US" w:bidi="ar-SA"/>
      </w:rPr>
    </w:lvl>
    <w:lvl w:ilvl="1" w:tplc="CCAC5DBA">
      <w:numFmt w:val="bullet"/>
      <w:lvlText w:val="•"/>
      <w:lvlJc w:val="left"/>
      <w:pPr>
        <w:ind w:left="1748" w:hanging="360"/>
      </w:pPr>
      <w:rPr>
        <w:rFonts w:hint="default"/>
        <w:lang w:val="it-IT" w:eastAsia="en-US" w:bidi="ar-SA"/>
      </w:rPr>
    </w:lvl>
    <w:lvl w:ilvl="2" w:tplc="0A84D536">
      <w:numFmt w:val="bullet"/>
      <w:lvlText w:val="•"/>
      <w:lvlJc w:val="left"/>
      <w:pPr>
        <w:ind w:left="2657" w:hanging="360"/>
      </w:pPr>
      <w:rPr>
        <w:rFonts w:hint="default"/>
        <w:lang w:val="it-IT" w:eastAsia="en-US" w:bidi="ar-SA"/>
      </w:rPr>
    </w:lvl>
    <w:lvl w:ilvl="3" w:tplc="18B06F2C">
      <w:numFmt w:val="bullet"/>
      <w:lvlText w:val="•"/>
      <w:lvlJc w:val="left"/>
      <w:pPr>
        <w:ind w:left="3565" w:hanging="360"/>
      </w:pPr>
      <w:rPr>
        <w:rFonts w:hint="default"/>
        <w:lang w:val="it-IT" w:eastAsia="en-US" w:bidi="ar-SA"/>
      </w:rPr>
    </w:lvl>
    <w:lvl w:ilvl="4" w:tplc="44EA205E">
      <w:numFmt w:val="bullet"/>
      <w:lvlText w:val="•"/>
      <w:lvlJc w:val="left"/>
      <w:pPr>
        <w:ind w:left="4474" w:hanging="360"/>
      </w:pPr>
      <w:rPr>
        <w:rFonts w:hint="default"/>
        <w:lang w:val="it-IT" w:eastAsia="en-US" w:bidi="ar-SA"/>
      </w:rPr>
    </w:lvl>
    <w:lvl w:ilvl="5" w:tplc="416AF300">
      <w:numFmt w:val="bullet"/>
      <w:lvlText w:val="•"/>
      <w:lvlJc w:val="left"/>
      <w:pPr>
        <w:ind w:left="5383" w:hanging="360"/>
      </w:pPr>
      <w:rPr>
        <w:rFonts w:hint="default"/>
        <w:lang w:val="it-IT" w:eastAsia="en-US" w:bidi="ar-SA"/>
      </w:rPr>
    </w:lvl>
    <w:lvl w:ilvl="6" w:tplc="FC34DA46">
      <w:numFmt w:val="bullet"/>
      <w:lvlText w:val="•"/>
      <w:lvlJc w:val="left"/>
      <w:pPr>
        <w:ind w:left="6291" w:hanging="360"/>
      </w:pPr>
      <w:rPr>
        <w:rFonts w:hint="default"/>
        <w:lang w:val="it-IT" w:eastAsia="en-US" w:bidi="ar-SA"/>
      </w:rPr>
    </w:lvl>
    <w:lvl w:ilvl="7" w:tplc="2B1ACDE8">
      <w:numFmt w:val="bullet"/>
      <w:lvlText w:val="•"/>
      <w:lvlJc w:val="left"/>
      <w:pPr>
        <w:ind w:left="7200" w:hanging="360"/>
      </w:pPr>
      <w:rPr>
        <w:rFonts w:hint="default"/>
        <w:lang w:val="it-IT" w:eastAsia="en-US" w:bidi="ar-SA"/>
      </w:rPr>
    </w:lvl>
    <w:lvl w:ilvl="8" w:tplc="E1CAC762">
      <w:numFmt w:val="bullet"/>
      <w:lvlText w:val="•"/>
      <w:lvlJc w:val="left"/>
      <w:pPr>
        <w:ind w:left="8109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F22"/>
    <w:rsid w:val="00243CA5"/>
    <w:rsid w:val="003917BD"/>
    <w:rsid w:val="00481CCC"/>
    <w:rsid w:val="00651302"/>
    <w:rsid w:val="007C4A38"/>
    <w:rsid w:val="00937C49"/>
    <w:rsid w:val="00BC3F9D"/>
    <w:rsid w:val="00CC1600"/>
    <w:rsid w:val="00E044E1"/>
    <w:rsid w:val="00ED77CF"/>
    <w:rsid w:val="00FE5F22"/>
    <w:rsid w:val="00FF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7018E5-D771-4366-B376-CC1DA2CE8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11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33" w:right="170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FF5A9F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F5A9F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937C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 Windows</dc:creator>
  <cp:lastModifiedBy>utente03</cp:lastModifiedBy>
  <cp:revision>2</cp:revision>
  <dcterms:created xsi:type="dcterms:W3CDTF">2024-10-24T13:00:00Z</dcterms:created>
  <dcterms:modified xsi:type="dcterms:W3CDTF">2024-10-24T13:00:00Z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2024-09-14T00:00:00Z</vt:filetime>
  </property>
  <property fmtid="{D5CDD505-2E9C-101B-9397-08002B2CF9AE}" pid="5" name="Producer">
    <vt:lpwstr>Microsoft® Word 2013</vt:lpwstr>
  </property>
</Properties>
</file>