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C7B3" w14:textId="29D6BE92" w:rsidR="00880463" w:rsidRPr="00880463" w:rsidRDefault="00880463" w:rsidP="00880463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i/>
        </w:rPr>
      </w:pPr>
      <w:r w:rsidRPr="00880463">
        <w:rPr>
          <w:rFonts w:ascii="Calibri" w:hAnsi="Calibri" w:cs="Calibri"/>
          <w:i/>
        </w:rPr>
        <w:t>(Allegato 1)</w:t>
      </w:r>
    </w:p>
    <w:p w14:paraId="3A2A6DD6" w14:textId="77777777" w:rsidR="00880463" w:rsidRDefault="00880463" w:rsidP="00AC0CE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</w:p>
    <w:p w14:paraId="0C9413E3" w14:textId="5F82DB78" w:rsidR="00AC0CE2" w:rsidRPr="00C6797C" w:rsidRDefault="004D2B61" w:rsidP="00AC0CE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AC0CE2">
        <w:rPr>
          <w:rFonts w:ascii="Calibri" w:hAnsi="Calibri" w:cs="Calibri"/>
          <w:b/>
        </w:rPr>
        <w:t>PROCEDURA ASSUNZIONALE</w:t>
      </w:r>
      <w:r w:rsidRPr="00AC0CE2">
        <w:rPr>
          <w:rFonts w:ascii="Calibri" w:hAnsi="Calibri" w:cs="Calibri"/>
        </w:rPr>
        <w:t xml:space="preserve"> </w:t>
      </w:r>
      <w:r w:rsidR="0050489C" w:rsidRPr="00AC0CE2">
        <w:rPr>
          <w:rFonts w:ascii="Calibri" w:hAnsi="Calibri" w:cs="Calibri"/>
          <w:b/>
        </w:rPr>
        <w:t>art.5 COMMA 12 D.L. 44/2023 CONVERTITO CON MODIFICAZIONI DALLA LEGGE 21 GIUGNO 2023 n.74 –</w:t>
      </w:r>
      <w:r w:rsidR="005B7B49">
        <w:rPr>
          <w:b/>
        </w:rPr>
        <w:t xml:space="preserve"> </w:t>
      </w:r>
      <w:r w:rsidR="00AC0CE2" w:rsidRPr="00C6797C">
        <w:rPr>
          <w:rFonts w:asciiTheme="minorHAnsi" w:hAnsiTheme="minorHAnsi" w:cstheme="minorHAnsi"/>
          <w:b/>
          <w:sz w:val="20"/>
          <w:szCs w:val="20"/>
        </w:rPr>
        <w:t xml:space="preserve">PROROGATO FINO AL 31 DICEMBRE 2025 DALL’ARTICOLO 14, COMMA 1, LETTERA </w:t>
      </w:r>
      <w:proofErr w:type="gramStart"/>
      <w:r w:rsidR="00AC0CE2" w:rsidRPr="00C6797C">
        <w:rPr>
          <w:rFonts w:asciiTheme="minorHAnsi" w:hAnsiTheme="minorHAnsi" w:cstheme="minorHAnsi"/>
          <w:b/>
          <w:sz w:val="20"/>
          <w:szCs w:val="20"/>
        </w:rPr>
        <w:t>C)-</w:t>
      </w:r>
      <w:proofErr w:type="gramEnd"/>
      <w:r w:rsidR="00AC0CE2" w:rsidRPr="00C6797C">
        <w:rPr>
          <w:rFonts w:asciiTheme="minorHAnsi" w:hAnsiTheme="minorHAnsi" w:cstheme="minorHAnsi"/>
          <w:b/>
          <w:sz w:val="20"/>
          <w:szCs w:val="20"/>
        </w:rPr>
        <w:t xml:space="preserve">BIS, DEL DECRETO-LEGGE 2 MARZO 2024, N. 19, CONVERTITO, CON MODIFICAZIONI, DALLA LEGGE 29 APRILE 2024, N. 56 </w:t>
      </w:r>
    </w:p>
    <w:p w14:paraId="35789AE0" w14:textId="77777777" w:rsidR="00AC0CE2" w:rsidRDefault="00AC0CE2" w:rsidP="00AC0CE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4DDBF247" w14:textId="2876AB70" w:rsidR="00AC0CE2" w:rsidRPr="00C6797C" w:rsidRDefault="00AC0CE2" w:rsidP="00AC0CE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AC0CE2">
        <w:rPr>
          <w:rFonts w:asciiTheme="minorHAnsi" w:hAnsiTheme="minorHAnsi" w:cstheme="minorHAnsi"/>
          <w:b/>
          <w:sz w:val="28"/>
          <w:szCs w:val="28"/>
        </w:rPr>
        <w:t>CALL VELOCE GPS SOSTEGNO ADEE</w:t>
      </w:r>
    </w:p>
    <w:p w14:paraId="0121C8A4" w14:textId="4961C2BF" w:rsidR="005A3692" w:rsidRDefault="00AC0CE2" w:rsidP="00C6797C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 w:rsidRPr="00AC0CE2">
        <w:rPr>
          <w:rFonts w:ascii="Calibri" w:hAnsi="Calibri" w:cs="Calibri"/>
          <w:b/>
        </w:rPr>
        <w:t xml:space="preserve">MODULO DI ESPRESSIONE DI PREFERENZA SEDI DISPONIBILI </w:t>
      </w:r>
    </w:p>
    <w:p w14:paraId="4678EBA8" w14:textId="77777777" w:rsidR="00C6797C" w:rsidRPr="00C6797C" w:rsidRDefault="00C6797C" w:rsidP="00C6797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14C90855" w14:textId="1CC7F330" w:rsidR="005B7B49" w:rsidRDefault="0050489C" w:rsidP="0050489C">
      <w:pPr>
        <w:jc w:val="both"/>
      </w:pPr>
      <w:r>
        <w:t xml:space="preserve">Il/La sottoscritto/a _______________________________________________ (cognome e nome), codice fiscale </w:t>
      </w:r>
      <w:r w:rsidR="005B7B49">
        <w:t>___________________________</w:t>
      </w:r>
      <w:r>
        <w:t xml:space="preserve">nato/a </w:t>
      </w:r>
      <w:r w:rsidR="00AC0CE2">
        <w:t>________</w:t>
      </w:r>
      <w:r>
        <w:t>______________________, residente a _________________in</w:t>
      </w:r>
      <w:r w:rsidR="005B7B49">
        <w:t xml:space="preserve"> </w:t>
      </w:r>
      <w:r>
        <w:t>Via/Piazza________</w:t>
      </w:r>
      <w:r w:rsidR="005B7B49">
        <w:t>____________________________________________________</w:t>
      </w:r>
      <w:r>
        <w:t>,</w:t>
      </w:r>
      <w:r w:rsidR="005B7B49">
        <w:t xml:space="preserve"> </w:t>
      </w:r>
    </w:p>
    <w:p w14:paraId="3E85FF4B" w14:textId="77777777" w:rsidR="00B850CB" w:rsidRDefault="0050489C" w:rsidP="0050489C">
      <w:pPr>
        <w:jc w:val="both"/>
      </w:pPr>
      <w:r>
        <w:t xml:space="preserve">indirizzo mail _________________________________________inserito/a nella graduatoria </w:t>
      </w:r>
      <w:r w:rsidR="005A3692">
        <w:t xml:space="preserve">provinciale per le supplenze – ADEE - della provincia </w:t>
      </w:r>
      <w:proofErr w:type="gramStart"/>
      <w:r w:rsidR="005A3692">
        <w:t>di  _</w:t>
      </w:r>
      <w:proofErr w:type="gramEnd"/>
      <w:r w:rsidR="005A3692">
        <w:t>____________</w:t>
      </w:r>
      <w:r w:rsidR="00B850CB">
        <w:t>____,</w:t>
      </w:r>
    </w:p>
    <w:p w14:paraId="1F5E1AC0" w14:textId="3AE356CE" w:rsidR="00302870" w:rsidRPr="00B850CB" w:rsidRDefault="0050489C" w:rsidP="0050489C">
      <w:pPr>
        <w:jc w:val="both"/>
      </w:pPr>
      <w:r>
        <w:t xml:space="preserve"> </w:t>
      </w:r>
      <w:r w:rsidR="005A3692">
        <w:t xml:space="preserve">ed assegnatario, </w:t>
      </w:r>
      <w:r w:rsidR="00302870">
        <w:t xml:space="preserve">per effetto del provvedimento USR VENETO prot. 21671 del 27/08/2024 </w:t>
      </w:r>
      <w:r w:rsidR="005A3692">
        <w:t xml:space="preserve">ad esito della fase 1 (scelta della Provincia) per la procedura di cui all’articolo 5, comma 12, del decreto legge n. 44 del 2023, </w:t>
      </w:r>
      <w:r w:rsidR="005A3692" w:rsidRPr="00302870">
        <w:rPr>
          <w:sz w:val="20"/>
          <w:szCs w:val="20"/>
        </w:rPr>
        <w:t xml:space="preserve">convertito con modificazioni dalla legge 21 giugno 2023 n. 74, </w:t>
      </w:r>
      <w:r w:rsidR="00302870">
        <w:rPr>
          <w:sz w:val="20"/>
          <w:szCs w:val="20"/>
        </w:rPr>
        <w:t xml:space="preserve">e </w:t>
      </w:r>
      <w:r w:rsidR="00AC0CE2" w:rsidRPr="00302870">
        <w:rPr>
          <w:sz w:val="20"/>
          <w:szCs w:val="20"/>
        </w:rPr>
        <w:t>prorogato fino al 31 dicembre 2025 dall’art.14, comma 1, lettera c)</w:t>
      </w:r>
      <w:r w:rsidR="00302870">
        <w:rPr>
          <w:sz w:val="20"/>
          <w:szCs w:val="20"/>
        </w:rPr>
        <w:t xml:space="preserve"> </w:t>
      </w:r>
      <w:r w:rsidR="00AC0CE2" w:rsidRPr="00302870">
        <w:rPr>
          <w:sz w:val="20"/>
          <w:szCs w:val="20"/>
        </w:rPr>
        <w:t xml:space="preserve">bis del </w:t>
      </w:r>
      <w:proofErr w:type="spellStart"/>
      <w:r w:rsidR="00AC0CE2" w:rsidRPr="00302870">
        <w:rPr>
          <w:sz w:val="20"/>
          <w:szCs w:val="20"/>
        </w:rPr>
        <w:t>d.l</w:t>
      </w:r>
      <w:proofErr w:type="spellEnd"/>
      <w:r w:rsidR="00AC0CE2" w:rsidRPr="00302870">
        <w:rPr>
          <w:sz w:val="20"/>
          <w:szCs w:val="20"/>
        </w:rPr>
        <w:t xml:space="preserve"> 2 marzo 2024, n.19 (convertito con modificazione dalla Legge n.56/2024)</w:t>
      </w:r>
      <w:r w:rsidR="00302870">
        <w:rPr>
          <w:sz w:val="20"/>
          <w:szCs w:val="20"/>
        </w:rPr>
        <w:t xml:space="preserve"> </w:t>
      </w:r>
    </w:p>
    <w:p w14:paraId="1191CF00" w14:textId="6B9BA580" w:rsidR="005A3692" w:rsidRPr="00302870" w:rsidRDefault="005A3692" w:rsidP="00C6797C">
      <w:pPr>
        <w:jc w:val="center"/>
        <w:rPr>
          <w:sz w:val="20"/>
          <w:szCs w:val="20"/>
        </w:rPr>
      </w:pPr>
      <w:r>
        <w:t>della Provincia di PADOVA</w:t>
      </w:r>
    </w:p>
    <w:p w14:paraId="33E484C3" w14:textId="0A18E4AA" w:rsidR="005A3692" w:rsidRPr="00C6797C" w:rsidRDefault="0050489C" w:rsidP="006232AD">
      <w:pPr>
        <w:jc w:val="center"/>
        <w:rPr>
          <w:b/>
        </w:rPr>
      </w:pPr>
      <w:r w:rsidRPr="005B7B49">
        <w:rPr>
          <w:b/>
        </w:rPr>
        <w:t>ESPRIME</w:t>
      </w:r>
    </w:p>
    <w:p w14:paraId="60C5EBEE" w14:textId="77777777" w:rsidR="005A3692" w:rsidRDefault="005A3692" w:rsidP="005A3692">
      <w:r>
        <w:t xml:space="preserve">per il tipo posto </w:t>
      </w:r>
      <w:r w:rsidRPr="00302870">
        <w:rPr>
          <w:b/>
        </w:rPr>
        <w:t>SOSTEGNO SCUOLA PRIMARIA - ADEE</w:t>
      </w:r>
    </w:p>
    <w:p w14:paraId="1DDE9687" w14:textId="77BABDE5" w:rsidR="006232AD" w:rsidRDefault="0050489C" w:rsidP="00302870">
      <w:pPr>
        <w:jc w:val="both"/>
      </w:pPr>
      <w:r>
        <w:t>per la provincia di PADOVA</w:t>
      </w:r>
      <w:r w:rsidR="005A3692">
        <w:t xml:space="preserve">, </w:t>
      </w:r>
      <w:r>
        <w:t>il seguente ordine di pr</w:t>
      </w:r>
      <w:r w:rsidR="006232AD">
        <w:t>eferenza</w:t>
      </w:r>
      <w:r>
        <w:t xml:space="preserve"> tra le sedi disponibili pubblicate sul sito istituzionale </w:t>
      </w:r>
      <w:r w:rsidR="005A3692">
        <w:t xml:space="preserve">dell’Ufficio Scolastico Territoriale di Padova </w:t>
      </w:r>
      <w:r>
        <w:t xml:space="preserve">con avviso del </w:t>
      </w:r>
      <w:r w:rsidR="00302870">
        <w:t>22</w:t>
      </w:r>
      <w:r>
        <w:t>/08/202</w:t>
      </w:r>
      <w:r w:rsidR="00302870">
        <w:t>4</w:t>
      </w:r>
      <w:r w:rsidR="006232AD">
        <w:rPr>
          <w:rStyle w:val="Rimandonotaapidipagina"/>
        </w:rPr>
        <w:footnoteReference w:id="1"/>
      </w:r>
      <w:r>
        <w:t xml:space="preserve">: </w:t>
      </w:r>
    </w:p>
    <w:p w14:paraId="7F41749C" w14:textId="125D3CDD" w:rsidR="006232AD" w:rsidRDefault="00302870">
      <w:r>
        <w:t>1……………………</w:t>
      </w:r>
    </w:p>
    <w:p w14:paraId="1DF4A8ED" w14:textId="3A3DA454" w:rsidR="00302870" w:rsidRDefault="00302870">
      <w:r>
        <w:t>2…………………</w:t>
      </w:r>
    </w:p>
    <w:p w14:paraId="69D5ED46" w14:textId="6FBD210F" w:rsidR="00302870" w:rsidRDefault="00302870">
      <w:r>
        <w:t>3…………………</w:t>
      </w:r>
    </w:p>
    <w:p w14:paraId="23409EA5" w14:textId="3F746C8F" w:rsidR="006232AD" w:rsidRDefault="00302870">
      <w:r>
        <w:t>ecc.</w:t>
      </w:r>
    </w:p>
    <w:p w14:paraId="0112D7D8" w14:textId="77777777" w:rsidR="006232AD" w:rsidRDefault="006232AD"/>
    <w:p w14:paraId="476C6509" w14:textId="0C26516E" w:rsidR="006232AD" w:rsidRDefault="006232AD"/>
    <w:p w14:paraId="350EA667" w14:textId="0E12952A" w:rsidR="00C6797C" w:rsidRDefault="00C6797C"/>
    <w:p w14:paraId="2642D3B5" w14:textId="335641DA" w:rsidR="00C6797C" w:rsidRDefault="00C6797C" w:rsidP="00C6797C">
      <w:r>
        <w:t>ALLEGA COPIA DI UN DOCUMENTO DI IDENTITA’ IN FORMATO DIGITALE IN CORSO DI VALIDITA’</w:t>
      </w:r>
    </w:p>
    <w:p w14:paraId="6B566F81" w14:textId="0CF40BD3" w:rsidR="00C6797C" w:rsidRDefault="00C6797C">
      <w:r>
        <w:t>Luogo e data________________________ Firma del candidato ______________________________</w:t>
      </w:r>
    </w:p>
    <w:sectPr w:rsidR="00C679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3B6F" w14:textId="77777777" w:rsidR="006232AD" w:rsidRDefault="006232AD" w:rsidP="006232AD">
      <w:pPr>
        <w:spacing w:after="0" w:line="240" w:lineRule="auto"/>
      </w:pPr>
      <w:r>
        <w:separator/>
      </w:r>
    </w:p>
  </w:endnote>
  <w:endnote w:type="continuationSeparator" w:id="0">
    <w:p w14:paraId="6C40B6F5" w14:textId="77777777" w:rsidR="006232AD" w:rsidRDefault="006232AD" w:rsidP="0062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5685F" w14:textId="77777777" w:rsidR="006232AD" w:rsidRDefault="006232AD" w:rsidP="006232AD">
      <w:pPr>
        <w:spacing w:after="0" w:line="240" w:lineRule="auto"/>
      </w:pPr>
      <w:r>
        <w:separator/>
      </w:r>
    </w:p>
  </w:footnote>
  <w:footnote w:type="continuationSeparator" w:id="0">
    <w:p w14:paraId="72A88DB6" w14:textId="77777777" w:rsidR="006232AD" w:rsidRDefault="006232AD" w:rsidP="006232AD">
      <w:pPr>
        <w:spacing w:after="0" w:line="240" w:lineRule="auto"/>
      </w:pPr>
      <w:r>
        <w:continuationSeparator/>
      </w:r>
    </w:p>
  </w:footnote>
  <w:footnote w:id="1">
    <w:p w14:paraId="3A557F91" w14:textId="77777777" w:rsidR="00302870" w:rsidRPr="00C6797C" w:rsidRDefault="006232AD" w:rsidP="0030287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C6797C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6797C">
        <w:rPr>
          <w:rFonts w:asciiTheme="minorHAnsi" w:hAnsiTheme="minorHAnsi" w:cstheme="minorHAnsi"/>
          <w:sz w:val="18"/>
          <w:szCs w:val="18"/>
        </w:rPr>
        <w:t xml:space="preserve"> </w:t>
      </w:r>
      <w:r w:rsidR="00AC0CE2" w:rsidRPr="00C6797C">
        <w:rPr>
          <w:rFonts w:asciiTheme="minorHAnsi" w:hAnsiTheme="minorHAnsi" w:cstheme="minorHAnsi"/>
          <w:sz w:val="18"/>
          <w:szCs w:val="18"/>
        </w:rPr>
        <w:t>Numerare</w:t>
      </w:r>
      <w:r w:rsidRPr="00C6797C">
        <w:rPr>
          <w:rFonts w:asciiTheme="minorHAnsi" w:hAnsiTheme="minorHAnsi" w:cstheme="minorHAnsi"/>
          <w:sz w:val="18"/>
          <w:szCs w:val="18"/>
        </w:rPr>
        <w:t xml:space="preserve">, da quella desiderata a quella meno desiderata, </w:t>
      </w:r>
      <w:r w:rsidRPr="00C6797C">
        <w:rPr>
          <w:rFonts w:asciiTheme="minorHAnsi" w:hAnsiTheme="minorHAnsi" w:cstheme="minorHAnsi"/>
          <w:b/>
          <w:sz w:val="18"/>
          <w:szCs w:val="18"/>
        </w:rPr>
        <w:t>l’ordine di priorità</w:t>
      </w:r>
      <w:r w:rsidRPr="00C6797C">
        <w:rPr>
          <w:rFonts w:asciiTheme="minorHAnsi" w:hAnsiTheme="minorHAnsi" w:cstheme="minorHAnsi"/>
          <w:sz w:val="18"/>
          <w:szCs w:val="18"/>
        </w:rPr>
        <w:t xml:space="preserve"> delle sedi disponibili presenti nella provincia assegnata, per la tipologia di posto coerente con l’individuazione. Si precisa che il numero 1 segnala la sede più desiderata e i numeri successivi indicano una progressiva, inferiore priorità. E’ </w:t>
      </w:r>
      <w:r w:rsidR="005A3692" w:rsidRPr="00C6797C">
        <w:rPr>
          <w:rFonts w:asciiTheme="minorHAnsi" w:hAnsiTheme="minorHAnsi" w:cstheme="minorHAnsi"/>
          <w:sz w:val="18"/>
          <w:szCs w:val="18"/>
        </w:rPr>
        <w:t>possibile</w:t>
      </w:r>
      <w:r w:rsidRPr="00C6797C">
        <w:rPr>
          <w:rFonts w:asciiTheme="minorHAnsi" w:hAnsiTheme="minorHAnsi" w:cstheme="minorHAnsi"/>
          <w:sz w:val="18"/>
          <w:szCs w:val="18"/>
        </w:rPr>
        <w:t xml:space="preserve"> indicare l’ordine di pr</w:t>
      </w:r>
      <w:r w:rsidR="005B7B49" w:rsidRPr="00C6797C">
        <w:rPr>
          <w:rFonts w:asciiTheme="minorHAnsi" w:hAnsiTheme="minorHAnsi" w:cstheme="minorHAnsi"/>
          <w:sz w:val="18"/>
          <w:szCs w:val="18"/>
        </w:rPr>
        <w:t>eferenza</w:t>
      </w:r>
      <w:r w:rsidRPr="00C6797C">
        <w:rPr>
          <w:rFonts w:asciiTheme="minorHAnsi" w:hAnsiTheme="minorHAnsi" w:cstheme="minorHAnsi"/>
          <w:sz w:val="18"/>
          <w:szCs w:val="18"/>
        </w:rPr>
        <w:t xml:space="preserve"> per tutte le sedi disponibili</w:t>
      </w:r>
      <w:r w:rsidR="00302870" w:rsidRPr="00C6797C">
        <w:rPr>
          <w:rFonts w:asciiTheme="minorHAnsi" w:hAnsiTheme="minorHAnsi" w:cstheme="minorHAnsi"/>
          <w:sz w:val="18"/>
          <w:szCs w:val="18"/>
        </w:rPr>
        <w:t xml:space="preserve"> tra pubblicate sul sito istituzionale dell’Ufficio Scolastico Territoriale di Padova con avviso del 22/08/2024, consultabile dal link </w:t>
      </w:r>
      <w:hyperlink r:id="rId1" w:history="1">
        <w:r w:rsidR="00302870" w:rsidRPr="00C6797C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https://padova.istruzioneveneto.gov.it/2024/08/22/elenco-posti-disponibili-personale-docente-a-s-2024-2025-per-la-procedura-call-nazionale-art-5-comma12-d-l-44-2023/</w:t>
        </w:r>
      </w:hyperlink>
    </w:p>
    <w:p w14:paraId="431C50B0" w14:textId="77777777" w:rsidR="00302870" w:rsidRPr="00C6797C" w:rsidRDefault="00302870" w:rsidP="00AC0CE2">
      <w:pPr>
        <w:jc w:val="both"/>
        <w:rPr>
          <w:sz w:val="18"/>
          <w:szCs w:val="18"/>
        </w:rPr>
      </w:pPr>
    </w:p>
    <w:p w14:paraId="1B099D8A" w14:textId="77777777" w:rsidR="006232AD" w:rsidRDefault="006232A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45758"/>
    <w:multiLevelType w:val="hybridMultilevel"/>
    <w:tmpl w:val="26E698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99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9C"/>
    <w:rsid w:val="001029E4"/>
    <w:rsid w:val="00302870"/>
    <w:rsid w:val="00460FFD"/>
    <w:rsid w:val="004D2B61"/>
    <w:rsid w:val="004F3A00"/>
    <w:rsid w:val="0050489C"/>
    <w:rsid w:val="005A3692"/>
    <w:rsid w:val="005B7B49"/>
    <w:rsid w:val="00607052"/>
    <w:rsid w:val="006232AD"/>
    <w:rsid w:val="007030F2"/>
    <w:rsid w:val="00880463"/>
    <w:rsid w:val="00AC0CE2"/>
    <w:rsid w:val="00B850CB"/>
    <w:rsid w:val="00C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8127"/>
  <w15:chartTrackingRefBased/>
  <w15:docId w15:val="{F8F9231F-703B-4271-A294-74CFFF0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2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2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2A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232AD"/>
    <w:pPr>
      <w:ind w:left="720"/>
      <w:contextualSpacing/>
    </w:pPr>
  </w:style>
  <w:style w:type="paragraph" w:customStyle="1" w:styleId="paragraph">
    <w:name w:val="paragraph"/>
    <w:basedOn w:val="Normale"/>
    <w:rsid w:val="00AC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28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dova.istruzioneveneto.gov.it/2024/08/22/elenco-posti-disponibili-personale-docente-a-s-2024-2025-per-la-procedura-call-nazionale-art-5-comma12-d-l-44-2023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4" ma:contentTypeDescription="Creare un nuovo documento." ma:contentTypeScope="" ma:versionID="a031fbc2aabeb681d6c4fe4efea21f5c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c33d7aaf6183ea77f82b26fb956261d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42B93-2CC1-4834-BDE3-1AAC4D66A96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2fa9c3a6-3613-4640-bcea-5164ceed1611"/>
    <ds:schemaRef ds:uri="b8ce6465-78ae-4cee-ac97-2beaa8544b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D40662-39BA-4996-A822-DA9A9EAE9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6486D-E053-412A-AF92-67B04F19A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E6D08-F181-480C-B583-6EACFE38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Scolastico Regionale per il Veneto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Campioni Anna Chiara</dc:creator>
  <cp:keywords/>
  <dc:description/>
  <cp:lastModifiedBy>ironci manuela</cp:lastModifiedBy>
  <cp:revision>2</cp:revision>
  <dcterms:created xsi:type="dcterms:W3CDTF">2024-08-28T08:18:00Z</dcterms:created>
  <dcterms:modified xsi:type="dcterms:W3CDTF">2024-08-28T08:18:00Z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